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proofErr w:type="gramStart"/>
            <w:r w:rsidR="00464722">
              <w:t>15.01.2013</w:t>
            </w:r>
            <w:proofErr w:type="gramEnd"/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A108F9">
              <w:t xml:space="preserve"> 12809-3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464722">
            <w:r>
              <w:t>Internasjonal ungdomsutveksling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46472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F47316"/>
          <w:p w:rsidR="00066796" w:rsidRDefault="00066796">
            <w:r>
              <w:t>12809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464722">
            <w:r>
              <w:t>Hønefoss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464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4647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D478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64722">
            <w:r>
              <w:t>Internasjonal ungdomsutveksling</w:t>
            </w:r>
          </w:p>
        </w:tc>
        <w:tc>
          <w:tcPr>
            <w:tcW w:w="1856" w:type="dxa"/>
            <w:gridSpan w:val="3"/>
            <w:vMerge w:val="restart"/>
          </w:tcPr>
          <w:p w:rsidR="0044140D" w:rsidRDefault="00464722">
            <w:r>
              <w:t>Generell</w:t>
            </w:r>
            <w:r w:rsidR="0044140D">
              <w:br/>
              <w:t>utdannelse</w:t>
            </w:r>
            <w:r>
              <w:t xml:space="preserve"> på Videregående skole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64722">
            <w:r>
              <w:t xml:space="preserve"> </w:t>
            </w:r>
            <w:r w:rsidR="00066796">
              <w:t>K</w:t>
            </w:r>
            <w:r>
              <w:t>lubbkasse</w:t>
            </w:r>
            <w:r w:rsidR="00066796">
              <w:t xml:space="preserve"> og bidrag fra Distrikt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64722">
            <w:r>
              <w:t xml:space="preserve"> 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64722">
            <w:r>
              <w:t xml:space="preserve"> 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64722">
            <w:r>
              <w:t xml:space="preserve"> 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464722"/>
        </w:tc>
        <w:tc>
          <w:tcPr>
            <w:tcW w:w="709" w:type="dxa"/>
            <w:gridSpan w:val="2"/>
          </w:tcPr>
          <w:p w:rsidR="00715E04" w:rsidRDefault="00715E04" w:rsidP="00464722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464722" w:rsidP="00586949">
            <w:pPr>
              <w:jc w:val="left"/>
            </w:pPr>
            <w:r>
              <w:t>Klubbene i Hønefoss samarbeider om å sende en ungdom til utlandet og underholde en utenlands skoleelev hvert år.  Vedk</w:t>
            </w:r>
            <w:r w:rsidR="00BE7128">
              <w:t>ommende går et år på Ringerike Videregående S</w:t>
            </w:r>
            <w:r>
              <w:t>kole. Gjerne 2. klassetrinn.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464722" w:rsidP="00586949">
            <w:pPr>
              <w:jc w:val="left"/>
            </w:pPr>
            <w:r>
              <w:t xml:space="preserve">Innkommende elev får opphold hos tre familier i løpet av året. 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464722" w:rsidP="00586949">
            <w:pPr>
              <w:jc w:val="left"/>
            </w:pPr>
            <w:r>
              <w:t xml:space="preserve">Vedkommende får delta på alle arrangementer i regi av </w:t>
            </w:r>
            <w:proofErr w:type="spellStart"/>
            <w:r>
              <w:t>Rotary</w:t>
            </w:r>
            <w:proofErr w:type="spellEnd"/>
            <w:r>
              <w:t xml:space="preserve"> samt andre begivenheter i regi av skolen. </w:t>
            </w: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464722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464722" w:rsidP="00586949">
            <w:pPr>
              <w:jc w:val="left"/>
            </w:pPr>
            <w:r>
              <w:t xml:space="preserve">Samarbeidsprosjekt med Hønefoss Øst og Ringerike RK.  Inneværende år har Hønefoss RK fadderansvar og oppfølging av </w:t>
            </w:r>
            <w:r w:rsidR="00BE7128">
              <w:t>den utenlandske eleven. Dette ansvaret går på omgang mellom klubbene.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BE7128" w:rsidP="00586949">
            <w:pPr>
              <w:jc w:val="left"/>
            </w:pPr>
            <w:r>
              <w:t>Stor nytteverdi for de to som blir valgt til å delta hvert år. En fra vårt distrikt får reise ut og en utenlands elev får lære vårt språk, vårt land og region å kjenne.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BE7128" w:rsidP="00586949">
            <w:pPr>
              <w:jc w:val="left"/>
            </w:pPr>
            <w:r>
              <w:t>Betydelig nytteverdi for skoleungdom som blir kjent med og blir venn med innkommende elev. Internasjonal forståelse og kunnskap om andre land og kulturer.</w:t>
            </w: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066796" w:rsidP="00586949">
            <w:pPr>
              <w:jc w:val="left"/>
            </w:pPr>
            <w:r>
              <w:t>7000,-</w:t>
            </w: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066796" w:rsidP="00586949">
            <w:pPr>
              <w:jc w:val="left"/>
            </w:pPr>
            <w:r>
              <w:t>23000,-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066796" w:rsidP="00586949">
            <w:pPr>
              <w:jc w:val="left"/>
            </w:pPr>
            <w:r>
              <w:t>10000,-</w:t>
            </w: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066796" w:rsidP="00586949">
            <w:pPr>
              <w:jc w:val="left"/>
            </w:pPr>
            <w:r>
              <w:t xml:space="preserve">                                                                                                   40.000,-</w:t>
            </w: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BE7128" w:rsidP="00586949">
            <w:pPr>
              <w:jc w:val="left"/>
            </w:pPr>
            <w:r>
              <w:t>Stor suksessfaktor ved at klubbene nå lykkes med å få til en utveksling hvert år.</w:t>
            </w: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lastRenderedPageBreak/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Pr="00066796" w:rsidRDefault="005824F9" w:rsidP="00586949">
            <w:pPr>
              <w:jc w:val="left"/>
              <w:rPr>
                <w:lang w:val="en-US"/>
              </w:rPr>
            </w:pPr>
            <w:hyperlink r:id="rId8" w:history="1">
              <w:r w:rsidR="00BE7128" w:rsidRPr="00066796">
                <w:rPr>
                  <w:rStyle w:val="Hyperkobling"/>
                  <w:lang w:val="en-US"/>
                </w:rPr>
                <w:t>Jan.lafton@nsn.com</w:t>
              </w:r>
            </w:hyperlink>
          </w:p>
          <w:p w:rsidR="00BE7128" w:rsidRPr="00066796" w:rsidRDefault="00BE7128" w:rsidP="00586949">
            <w:pPr>
              <w:jc w:val="left"/>
              <w:rPr>
                <w:lang w:val="en-US"/>
              </w:rPr>
            </w:pPr>
          </w:p>
          <w:p w:rsidR="00BE7128" w:rsidRPr="00066796" w:rsidRDefault="00BE7128" w:rsidP="00586949">
            <w:pPr>
              <w:jc w:val="left"/>
              <w:rPr>
                <w:lang w:val="en-US"/>
              </w:rPr>
            </w:pPr>
            <w:r w:rsidRPr="00066796">
              <w:rPr>
                <w:lang w:val="en-US"/>
              </w:rPr>
              <w:t xml:space="preserve">Jan </w:t>
            </w:r>
            <w:proofErr w:type="spellStart"/>
            <w:r w:rsidRPr="00066796">
              <w:rPr>
                <w:lang w:val="en-US"/>
              </w:rPr>
              <w:t>Thorleif</w:t>
            </w:r>
            <w:proofErr w:type="spellEnd"/>
            <w:r w:rsidRPr="00066796">
              <w:rPr>
                <w:lang w:val="en-US"/>
              </w:rPr>
              <w:t xml:space="preserve"> </w:t>
            </w:r>
            <w:proofErr w:type="spellStart"/>
            <w:r w:rsidRPr="00066796">
              <w:rPr>
                <w:lang w:val="en-US"/>
              </w:rPr>
              <w:t>Lafton</w:t>
            </w:r>
            <w:proofErr w:type="spellEnd"/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BE7128" w:rsidP="00586949">
            <w:pPr>
              <w:jc w:val="left"/>
            </w:pPr>
            <w:r>
              <w:t>91 60 07 37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F9" w:rsidRDefault="005824F9" w:rsidP="0082671B">
      <w:r>
        <w:separator/>
      </w:r>
    </w:p>
  </w:endnote>
  <w:endnote w:type="continuationSeparator" w:id="0">
    <w:p w:rsidR="005824F9" w:rsidRDefault="005824F9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F9" w:rsidRDefault="005824F9" w:rsidP="0082671B">
      <w:r>
        <w:separator/>
      </w:r>
    </w:p>
  </w:footnote>
  <w:footnote w:type="continuationSeparator" w:id="0">
    <w:p w:rsidR="005824F9" w:rsidRDefault="005824F9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96" w:rsidRDefault="00066796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796"/>
    <w:rsid w:val="00066FB4"/>
    <w:rsid w:val="00077ADF"/>
    <w:rsid w:val="00083AE6"/>
    <w:rsid w:val="00087222"/>
    <w:rsid w:val="0009241A"/>
    <w:rsid w:val="00096A41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C7841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122E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A6BF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25939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4722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24F9"/>
    <w:rsid w:val="005841EB"/>
    <w:rsid w:val="00584EBB"/>
    <w:rsid w:val="00586949"/>
    <w:rsid w:val="00587955"/>
    <w:rsid w:val="005906BB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08F9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E7128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831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47FC5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E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lafton@ns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84A69B-DE9A-42F9-AA29-88F57249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2013-06-12T09:58:00Z</dcterms:created>
  <dcterms:modified xsi:type="dcterms:W3CDTF">2013-06-12T09:58:00Z</dcterms:modified>
</cp:coreProperties>
</file>