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Rapportskjema   for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</w:t>
            </w:r>
            <w:r w:rsidR="00014502">
              <w:t>03.01.2013</w:t>
            </w:r>
            <w:r>
              <w:t xml:space="preserve"> 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r w:rsidRPr="008E668E">
              <w:rPr>
                <w:b/>
              </w:rPr>
              <w:t>Distr. Pr. nr.</w:t>
            </w:r>
            <w:r w:rsidR="009C4842">
              <w:rPr>
                <w:color w:val="162C43"/>
                <w:sz w:val="18"/>
                <w:szCs w:val="18"/>
              </w:rPr>
              <w:t xml:space="preserve"> </w:t>
            </w:r>
            <w:bookmarkStart w:id="0" w:name="_GoBack"/>
            <w:r w:rsidR="009C4842" w:rsidRPr="009C4842">
              <w:rPr>
                <w:b/>
                <w:color w:val="162C43"/>
                <w:sz w:val="18"/>
                <w:szCs w:val="18"/>
              </w:rPr>
              <w:t>12855</w:t>
            </w:r>
            <w:r w:rsidR="009C4842" w:rsidRPr="009C4842">
              <w:rPr>
                <w:b/>
                <w:color w:val="162C43"/>
                <w:sz w:val="18"/>
                <w:szCs w:val="18"/>
              </w:rPr>
              <w:t>-4</w:t>
            </w:r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r w:rsidRPr="00851ED2">
              <w:rPr>
                <w:b/>
              </w:rPr>
              <w:t>Prosjekttitel</w:t>
            </w:r>
          </w:p>
        </w:tc>
        <w:tc>
          <w:tcPr>
            <w:tcW w:w="8222" w:type="dxa"/>
            <w:gridSpan w:val="16"/>
          </w:tcPr>
          <w:p w:rsidR="00F47316" w:rsidRDefault="00014502">
            <w:r>
              <w:t>Bærum RK - Indiaprosjekt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74773B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74773B">
            <w:r>
              <w:rPr>
                <w:color w:val="162C43"/>
                <w:sz w:val="18"/>
                <w:szCs w:val="18"/>
              </w:rPr>
              <w:t>12855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014502">
            <w:r>
              <w:t>Bærum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Igang</w:t>
            </w:r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Pr="00014502" w:rsidRDefault="00014502">
            <w:pPr>
              <w:rPr>
                <w:b/>
                <w:sz w:val="28"/>
                <w:szCs w:val="28"/>
              </w:rPr>
            </w:pPr>
            <w:r w:rsidRPr="0001450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  <w:p w:rsidR="00014502" w:rsidRDefault="00014502">
            <w:r>
              <w:t>(internasjonalt)</w:t>
            </w:r>
          </w:p>
        </w:tc>
        <w:tc>
          <w:tcPr>
            <w:tcW w:w="554" w:type="dxa"/>
          </w:tcPr>
          <w:p w:rsidR="00715E04" w:rsidRPr="00014502" w:rsidRDefault="00014502">
            <w:pPr>
              <w:rPr>
                <w:b/>
                <w:sz w:val="28"/>
                <w:szCs w:val="28"/>
              </w:rPr>
            </w:pPr>
            <w:r w:rsidRPr="0001450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014502" w:rsidRDefault="00014502" w:rsidP="00014502">
            <w:pPr>
              <w:spacing w:before="100" w:beforeAutospacing="1" w:after="100" w:afterAutospacing="1" w:line="336" w:lineRule="auto"/>
              <w:jc w:val="left"/>
              <w:rPr>
                <w:rFonts w:eastAsia="Times New Roman"/>
                <w:color w:val="162C43"/>
                <w:sz w:val="18"/>
                <w:szCs w:val="18"/>
                <w:lang w:eastAsia="nb-NO"/>
              </w:rPr>
            </w:pPr>
          </w:p>
          <w:p w:rsidR="00014502" w:rsidRPr="00014502" w:rsidRDefault="00014502" w:rsidP="00014502">
            <w:pPr>
              <w:spacing w:before="100" w:beforeAutospacing="1" w:after="100" w:afterAutospacing="1" w:line="336" w:lineRule="auto"/>
              <w:jc w:val="left"/>
              <w:rPr>
                <w:rFonts w:eastAsia="Times New Roman"/>
                <w:color w:val="162C43"/>
                <w:sz w:val="18"/>
                <w:szCs w:val="18"/>
                <w:lang w:eastAsia="nb-NO"/>
              </w:rPr>
            </w:pPr>
            <w:r w:rsidRPr="00014502">
              <w:rPr>
                <w:rFonts w:eastAsia="Times New Roman"/>
                <w:color w:val="162C43"/>
                <w:sz w:val="18"/>
                <w:szCs w:val="18"/>
                <w:lang w:eastAsia="nb-NO"/>
              </w:rPr>
              <w:t>Bærum Rotary klubbs medlemmer betaler lønn til en lærer som underviser unge kvinner i høyere kunnskaper innen IT og data. Kvinner i India har meget lav sosial status, og om fattige familier har mulighet til å betale for noe undervisning, går dette i så fall til den eldste sønnen. I den indiske kulturen har unge kvinner tunge oppgaver i det de underholder familien; søsken, foreldre etc. Utdannelsen bidrar til bedre økonomi, høyere sosial status og endring av synet på kvinner som viktige ressurspersoner.</w:t>
            </w:r>
            <w:r w:rsidRPr="00014502">
              <w:rPr>
                <w:rFonts w:eastAsia="Times New Roman"/>
                <w:color w:val="162C43"/>
                <w:sz w:val="18"/>
                <w:szCs w:val="18"/>
                <w:lang w:eastAsia="nb-NO"/>
              </w:rPr>
              <w:br/>
              <w:t xml:space="preserve">Støtten fra klubben er under nedtrapping og det er meningen at tilbakebetaling fra tidligere elever </w:t>
            </w:r>
            <w:r w:rsidRPr="00014502">
              <w:rPr>
                <w:rFonts w:eastAsia="Times New Roman"/>
                <w:color w:val="162C43"/>
                <w:sz w:val="18"/>
                <w:szCs w:val="18"/>
                <w:lang w:eastAsia="nb-NO"/>
              </w:rPr>
              <w:lastRenderedPageBreak/>
              <w:t xml:space="preserve">gradvis skal gjøre skolen selvfinansierende i løpet av tre år. </w:t>
            </w:r>
          </w:p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>ens hjemmeside, og evt Facebook-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4D" w:rsidRDefault="0062054D" w:rsidP="0082671B">
      <w:r>
        <w:separator/>
      </w:r>
    </w:p>
  </w:endnote>
  <w:endnote w:type="continuationSeparator" w:id="0">
    <w:p w:rsidR="0062054D" w:rsidRDefault="0062054D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4D" w:rsidRDefault="0062054D" w:rsidP="0082671B">
      <w:r>
        <w:separator/>
      </w:r>
    </w:p>
  </w:footnote>
  <w:footnote w:type="continuationSeparator" w:id="0">
    <w:p w:rsidR="0062054D" w:rsidRDefault="0062054D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4502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4E7B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054D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4773B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E71D6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B7ABC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0047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4842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638B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2BCD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6F21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3A8E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116004-B6E8-4F71-9AAD-110D2CD3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2013-01-04T16:30:00Z</dcterms:created>
  <dcterms:modified xsi:type="dcterms:W3CDTF">2013-01-04T16:30:00Z</dcterms:modified>
</cp:coreProperties>
</file>