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shd w:val="clear" w:color="auto" w:fill="FFFFFF"/>
        <w:tblCellMar>
          <w:left w:w="0" w:type="dxa"/>
          <w:right w:w="0" w:type="dxa"/>
        </w:tblCellMar>
        <w:tblLook w:val="04A0" w:firstRow="1" w:lastRow="0" w:firstColumn="1" w:lastColumn="0" w:noHBand="0" w:noVBand="1"/>
      </w:tblPr>
      <w:tblGrid>
        <w:gridCol w:w="5246"/>
        <w:gridCol w:w="5103"/>
      </w:tblGrid>
      <w:tr w:rsidR="007D1AE7" w:rsidTr="007D1AE7">
        <w:tc>
          <w:tcPr>
            <w:tcW w:w="10349" w:type="dxa"/>
            <w:gridSpan w:val="2"/>
            <w:shd w:val="clear" w:color="auto" w:fill="FFFFFF"/>
            <w:tcMar>
              <w:top w:w="0" w:type="dxa"/>
              <w:left w:w="108" w:type="dxa"/>
              <w:bottom w:w="0" w:type="dxa"/>
              <w:right w:w="108" w:type="dxa"/>
            </w:tcMar>
            <w:hideMark/>
          </w:tcPr>
          <w:p w:rsidR="007D1AE7" w:rsidRDefault="007D1AE7">
            <w:pPr>
              <w:jc w:val="center"/>
              <w:rPr>
                <w:rFonts w:ascii="Calibri" w:hAnsi="Calibri" w:cs="Calibri"/>
                <w:color w:val="222222"/>
              </w:rPr>
            </w:pPr>
            <w:r>
              <w:rPr>
                <w:rStyle w:val="il"/>
                <w:rFonts w:ascii="Arial Narrow" w:hAnsi="Arial Narrow" w:cs="Calibri"/>
                <w:b/>
                <w:bCs/>
                <w:color w:val="0070C0"/>
                <w:sz w:val="36"/>
                <w:szCs w:val="36"/>
              </w:rPr>
              <w:t>INFORMASJONSBREV</w:t>
            </w:r>
            <w:r>
              <w:rPr>
                <w:rFonts w:ascii="Arial Narrow" w:hAnsi="Arial Narrow" w:cs="Calibri"/>
                <w:b/>
                <w:bCs/>
                <w:color w:val="0070C0"/>
                <w:sz w:val="36"/>
                <w:szCs w:val="36"/>
              </w:rPr>
              <w:t> DISTRIKT 2310</w:t>
            </w:r>
          </w:p>
          <w:p w:rsidR="007D1AE7" w:rsidRDefault="007D1AE7">
            <w:pPr>
              <w:jc w:val="center"/>
              <w:rPr>
                <w:rFonts w:ascii="Calibri" w:hAnsi="Calibri" w:cs="Calibri"/>
                <w:color w:val="222222"/>
              </w:rPr>
            </w:pPr>
            <w:r>
              <w:rPr>
                <w:rFonts w:ascii="Arial Narrow" w:hAnsi="Arial Narrow" w:cs="Calibri"/>
                <w:b/>
                <w:bCs/>
                <w:color w:val="0070C0"/>
                <w:sz w:val="28"/>
                <w:szCs w:val="28"/>
              </w:rPr>
              <w:t>NR. 1</w:t>
            </w:r>
            <w:r w:rsidR="00F567A7">
              <w:rPr>
                <w:rFonts w:ascii="Arial Narrow" w:hAnsi="Arial Narrow" w:cs="Calibri"/>
                <w:b/>
                <w:bCs/>
                <w:color w:val="0070C0"/>
                <w:sz w:val="28"/>
                <w:szCs w:val="28"/>
              </w:rPr>
              <w:t>1</w:t>
            </w:r>
            <w:r>
              <w:rPr>
                <w:rFonts w:ascii="Arial Narrow" w:hAnsi="Arial Narrow" w:cs="Calibri"/>
                <w:b/>
                <w:bCs/>
                <w:color w:val="0070C0"/>
                <w:sz w:val="28"/>
                <w:szCs w:val="28"/>
              </w:rPr>
              <w:t xml:space="preserve"> – </w:t>
            </w:r>
            <w:r w:rsidR="00AE7C33">
              <w:rPr>
                <w:rFonts w:ascii="Arial Narrow" w:hAnsi="Arial Narrow" w:cs="Calibri"/>
                <w:b/>
                <w:bCs/>
                <w:color w:val="0070C0"/>
                <w:sz w:val="28"/>
                <w:szCs w:val="28"/>
              </w:rPr>
              <w:t>11.</w:t>
            </w:r>
            <w:r>
              <w:rPr>
                <w:rFonts w:ascii="Arial Narrow" w:hAnsi="Arial Narrow" w:cs="Calibri"/>
                <w:b/>
                <w:bCs/>
                <w:color w:val="0070C0"/>
                <w:sz w:val="28"/>
                <w:szCs w:val="28"/>
              </w:rPr>
              <w:t xml:space="preserve"> </w:t>
            </w:r>
            <w:r w:rsidR="00F567A7">
              <w:rPr>
                <w:rFonts w:ascii="Arial Narrow" w:hAnsi="Arial Narrow" w:cs="Calibri"/>
                <w:b/>
                <w:bCs/>
                <w:color w:val="0070C0"/>
                <w:sz w:val="28"/>
                <w:szCs w:val="28"/>
              </w:rPr>
              <w:t>MAI</w:t>
            </w:r>
            <w:r>
              <w:rPr>
                <w:rFonts w:ascii="Arial Narrow" w:hAnsi="Arial Narrow" w:cs="Calibri"/>
                <w:b/>
                <w:bCs/>
                <w:color w:val="0070C0"/>
                <w:sz w:val="28"/>
                <w:szCs w:val="28"/>
              </w:rPr>
              <w:t xml:space="preserve"> 2020</w:t>
            </w:r>
          </w:p>
          <w:p w:rsidR="007D1AE7" w:rsidRDefault="007D1AE7" w:rsidP="00F567A7">
            <w:pPr>
              <w:jc w:val="center"/>
              <w:rPr>
                <w:rFonts w:ascii="Calibri" w:hAnsi="Calibri" w:cs="Calibri"/>
                <w:color w:val="222222"/>
              </w:rPr>
            </w:pPr>
            <w:r>
              <w:rPr>
                <w:rFonts w:ascii="Arial Narrow" w:hAnsi="Arial Narrow" w:cs="Calibri"/>
                <w:color w:val="0070C0"/>
                <w:sz w:val="20"/>
                <w:szCs w:val="20"/>
              </w:rPr>
              <w:t>Redaktør Irmelin Kårbø, distriktets kommunikasjonsleder</w:t>
            </w:r>
          </w:p>
        </w:tc>
      </w:tr>
      <w:tr w:rsidR="007D1AE7" w:rsidTr="007D1AE7">
        <w:tc>
          <w:tcPr>
            <w:tcW w:w="10349" w:type="dxa"/>
            <w:gridSpan w:val="2"/>
            <w:shd w:val="clear" w:color="auto" w:fill="D9D9D9"/>
            <w:tcMar>
              <w:top w:w="0" w:type="dxa"/>
              <w:left w:w="108" w:type="dxa"/>
              <w:bottom w:w="0" w:type="dxa"/>
              <w:right w:w="108" w:type="dxa"/>
            </w:tcMar>
            <w:hideMark/>
          </w:tcPr>
          <w:p w:rsidR="007D1AE7" w:rsidRDefault="007D1AE7">
            <w:pPr>
              <w:rPr>
                <w:rFonts w:ascii="Calibri" w:hAnsi="Calibri" w:cs="Calibri"/>
                <w:color w:val="222222"/>
              </w:rPr>
            </w:pPr>
            <w:r>
              <w:rPr>
                <w:rFonts w:ascii="Arial Narrow" w:hAnsi="Arial Narrow" w:cs="Calibri"/>
                <w:color w:val="222222"/>
                <w:sz w:val="8"/>
                <w:szCs w:val="8"/>
              </w:rPr>
              <w:t> </w:t>
            </w:r>
          </w:p>
        </w:tc>
      </w:tr>
      <w:tr w:rsidR="00BC3A2E" w:rsidRPr="00F567A7" w:rsidTr="007D1AE7">
        <w:tc>
          <w:tcPr>
            <w:tcW w:w="5246" w:type="dxa"/>
            <w:shd w:val="clear" w:color="auto" w:fill="FFFFFF"/>
            <w:tcMar>
              <w:top w:w="0" w:type="dxa"/>
              <w:left w:w="108" w:type="dxa"/>
              <w:bottom w:w="0" w:type="dxa"/>
              <w:right w:w="108" w:type="dxa"/>
            </w:tcMar>
          </w:tcPr>
          <w:p w:rsidR="00BC3A2E" w:rsidRPr="00BC3A2E" w:rsidRDefault="00BC3A2E" w:rsidP="00BC3A2E">
            <w:pPr>
              <w:pStyle w:val="Overskrift1"/>
              <w:spacing w:before="0"/>
              <w:rPr>
                <w:rFonts w:ascii="Arial Narrow" w:hAnsi="Arial Narrow" w:cs="Calibri Light"/>
                <w:color w:val="2F5496"/>
                <w:sz w:val="28"/>
                <w:szCs w:val="28"/>
              </w:rPr>
            </w:pPr>
            <w:r>
              <w:rPr>
                <w:rFonts w:ascii="Arial Narrow" w:hAnsi="Arial Narrow" w:cs="Calibri Light"/>
                <w:color w:val="2F5496"/>
                <w:sz w:val="28"/>
                <w:szCs w:val="28"/>
              </w:rPr>
              <w:t>GUVERNØRENS HJØRNE</w:t>
            </w:r>
            <w:r w:rsidRPr="00BC3A2E">
              <w:rPr>
                <w:rFonts w:ascii="Arial Narrow" w:hAnsi="Arial Narrow" w:cs="Calibri Light"/>
                <w:color w:val="2F5496"/>
                <w:sz w:val="28"/>
                <w:szCs w:val="28"/>
              </w:rPr>
              <w:t xml:space="preserve"> </w:t>
            </w:r>
          </w:p>
          <w:p w:rsidR="00BC3A2E" w:rsidRPr="00BC3A2E" w:rsidRDefault="000D0B82" w:rsidP="00BC3A2E">
            <w:pPr>
              <w:spacing w:after="0"/>
              <w:rPr>
                <w:rFonts w:ascii="Arial Narrow" w:hAnsi="Arial Narrow" w:cs="Calibri"/>
                <w:color w:val="002060"/>
              </w:rPr>
            </w:pPr>
            <w:hyperlink r:id="rId8" w:history="1">
              <w:r w:rsidR="00BC3A2E" w:rsidRPr="00AC5C60">
                <w:rPr>
                  <w:rStyle w:val="Hyperkobling"/>
                  <w:rFonts w:ascii="Arial Narrow" w:hAnsi="Arial Narrow" w:cs="Calibri"/>
                </w:rPr>
                <w:t>Her kan du lese guvernørbrevet for mai måned.</w:t>
              </w:r>
            </w:hyperlink>
            <w:r w:rsidR="00BC3A2E" w:rsidRPr="00BC3A2E">
              <w:rPr>
                <w:rFonts w:ascii="Arial Narrow" w:hAnsi="Arial Narrow" w:cs="Calibri"/>
                <w:color w:val="002060"/>
              </w:rPr>
              <w:t xml:space="preserve"> </w:t>
            </w:r>
          </w:p>
          <w:p w:rsidR="00BC3A2E" w:rsidRPr="00BC3A2E" w:rsidRDefault="00BC3A2E" w:rsidP="00BC3A2E">
            <w:pPr>
              <w:spacing w:after="0"/>
              <w:rPr>
                <w:rFonts w:ascii="Arial Narrow" w:hAnsi="Arial Narrow" w:cs="Calibri"/>
                <w:color w:val="002060"/>
              </w:rPr>
            </w:pPr>
            <w:r>
              <w:rPr>
                <w:rFonts w:ascii="Arial Narrow" w:hAnsi="Arial Narrow" w:cs="Calibri"/>
                <w:color w:val="002060"/>
              </w:rPr>
              <w:t>Vår guvernør</w:t>
            </w:r>
            <w:r w:rsidRPr="00BC3A2E">
              <w:rPr>
                <w:rFonts w:ascii="Arial Narrow" w:hAnsi="Arial Narrow" w:cs="Calibri"/>
                <w:color w:val="002060"/>
              </w:rPr>
              <w:t xml:space="preserve"> gir ros for den innsats mange klubber yter i en særdeles vans</w:t>
            </w:r>
            <w:r>
              <w:rPr>
                <w:rFonts w:ascii="Arial Narrow" w:hAnsi="Arial Narrow" w:cs="Calibri"/>
                <w:color w:val="002060"/>
              </w:rPr>
              <w:t xml:space="preserve">kelig tid. Han takker for at mange klubber på tross av utfordringene er aktive og holder nettmøter for å ha kontakt med sine medlemmer. </w:t>
            </w:r>
          </w:p>
        </w:tc>
        <w:tc>
          <w:tcPr>
            <w:tcW w:w="5103" w:type="dxa"/>
            <w:shd w:val="clear" w:color="auto" w:fill="FFFFFF"/>
            <w:tcMar>
              <w:top w:w="0" w:type="dxa"/>
              <w:left w:w="108" w:type="dxa"/>
              <w:bottom w:w="0" w:type="dxa"/>
              <w:right w:w="108" w:type="dxa"/>
            </w:tcMar>
          </w:tcPr>
          <w:p w:rsidR="00013099" w:rsidRPr="00AD2835" w:rsidRDefault="00013099" w:rsidP="00013099">
            <w:pPr>
              <w:pStyle w:val="Overskrift1"/>
              <w:spacing w:before="0"/>
              <w:rPr>
                <w:rFonts w:ascii="Arial Narrow" w:hAnsi="Arial Narrow" w:cs="Calibri Light"/>
                <w:color w:val="2F5496"/>
              </w:rPr>
            </w:pPr>
            <w:r w:rsidRPr="00AD2835">
              <w:rPr>
                <w:rFonts w:ascii="Arial Narrow" w:hAnsi="Arial Narrow" w:cs="Calibri Light"/>
                <w:color w:val="2F5496"/>
                <w:sz w:val="28"/>
                <w:szCs w:val="28"/>
              </w:rPr>
              <w:t>PETS 2020 – MØTESERIE I MAI/JUNI</w:t>
            </w:r>
          </w:p>
          <w:p w:rsidR="00013099" w:rsidRPr="00F567A7" w:rsidRDefault="00AD2835" w:rsidP="00EC5D16">
            <w:pPr>
              <w:spacing w:before="60" w:after="0"/>
              <w:rPr>
                <w:rFonts w:ascii="Arial Narrow" w:hAnsi="Arial Narrow" w:cs="Calibri"/>
                <w:color w:val="002060"/>
              </w:rPr>
            </w:pPr>
            <w:hyperlink r:id="rId9" w:history="1">
              <w:r w:rsidR="00013099" w:rsidRPr="00AD2835">
                <w:rPr>
                  <w:rStyle w:val="Hyperkobling"/>
                  <w:rFonts w:ascii="Arial Narrow" w:hAnsi="Arial Narrow" w:cs="Calibri"/>
                </w:rPr>
                <w:t xml:space="preserve">DGE Inger Marie </w:t>
              </w:r>
              <w:proofErr w:type="spellStart"/>
              <w:r w:rsidR="00013099" w:rsidRPr="00AD2835">
                <w:rPr>
                  <w:rStyle w:val="Hyperkobling"/>
                  <w:rFonts w:ascii="Arial Narrow" w:hAnsi="Arial Narrow" w:cs="Calibri"/>
                </w:rPr>
                <w:t>Schytte</w:t>
              </w:r>
              <w:proofErr w:type="spellEnd"/>
              <w:r w:rsidR="00013099" w:rsidRPr="00AD2835">
                <w:rPr>
                  <w:rStyle w:val="Hyperkobling"/>
                  <w:rFonts w:ascii="Arial Narrow" w:hAnsi="Arial Narrow" w:cs="Calibri"/>
                </w:rPr>
                <w:t xml:space="preserve"> Blix ønsker velkommen til PETS 2020-møteserie</w:t>
              </w:r>
            </w:hyperlink>
            <w:r w:rsidR="00013099">
              <w:rPr>
                <w:rFonts w:ascii="Arial Narrow" w:hAnsi="Arial Narrow" w:cs="Calibri"/>
                <w:color w:val="002060"/>
              </w:rPr>
              <w:t xml:space="preserve">. Sammen med sin </w:t>
            </w:r>
            <w:r w:rsidR="00013099" w:rsidRPr="00F567A7">
              <w:rPr>
                <w:rFonts w:ascii="Arial Narrow" w:hAnsi="Arial Narrow" w:cs="Calibri"/>
                <w:color w:val="002060"/>
              </w:rPr>
              <w:t xml:space="preserve">stab er </w:t>
            </w:r>
            <w:r w:rsidR="00013099">
              <w:rPr>
                <w:rFonts w:ascii="Arial Narrow" w:hAnsi="Arial Narrow" w:cs="Calibri"/>
                <w:color w:val="002060"/>
              </w:rPr>
              <w:t xml:space="preserve">hun </w:t>
            </w:r>
            <w:r w:rsidR="00013099" w:rsidRPr="00F567A7">
              <w:rPr>
                <w:rFonts w:ascii="Arial Narrow" w:hAnsi="Arial Narrow" w:cs="Calibri"/>
                <w:color w:val="002060"/>
              </w:rPr>
              <w:t xml:space="preserve">i gang med å </w:t>
            </w:r>
            <w:r w:rsidR="00013099">
              <w:rPr>
                <w:rFonts w:ascii="Arial Narrow" w:hAnsi="Arial Narrow" w:cs="Calibri"/>
                <w:color w:val="002060"/>
              </w:rPr>
              <w:t>gjennomføre</w:t>
            </w:r>
            <w:r w:rsidR="00013099" w:rsidRPr="00F567A7">
              <w:rPr>
                <w:rFonts w:ascii="Arial Narrow" w:hAnsi="Arial Narrow" w:cs="Calibri"/>
                <w:color w:val="002060"/>
              </w:rPr>
              <w:t xml:space="preserve"> </w:t>
            </w:r>
            <w:proofErr w:type="spellStart"/>
            <w:r w:rsidR="00013099" w:rsidRPr="00F567A7">
              <w:rPr>
                <w:rFonts w:ascii="Arial Narrow" w:hAnsi="Arial Narrow" w:cs="Calibri"/>
                <w:color w:val="002060"/>
              </w:rPr>
              <w:t>webinarer</w:t>
            </w:r>
            <w:proofErr w:type="spellEnd"/>
            <w:r w:rsidR="00013099" w:rsidRPr="00F567A7">
              <w:rPr>
                <w:rFonts w:ascii="Arial Narrow" w:hAnsi="Arial Narrow" w:cs="Calibri"/>
                <w:color w:val="002060"/>
              </w:rPr>
              <w:t xml:space="preserve"> for innkommende presidenter, sekretærer, kasserere og </w:t>
            </w:r>
            <w:proofErr w:type="spellStart"/>
            <w:r w:rsidR="00013099" w:rsidRPr="00F567A7">
              <w:rPr>
                <w:rFonts w:ascii="Arial Narrow" w:hAnsi="Arial Narrow" w:cs="Calibri"/>
                <w:color w:val="002060"/>
              </w:rPr>
              <w:t>Cico</w:t>
            </w:r>
            <w:proofErr w:type="spellEnd"/>
            <w:r w:rsidR="00013099" w:rsidRPr="00F567A7">
              <w:rPr>
                <w:rFonts w:ascii="Arial Narrow" w:hAnsi="Arial Narrow" w:cs="Calibri"/>
                <w:color w:val="002060"/>
              </w:rPr>
              <w:t>/Web-ansvarlige i klubbene.</w:t>
            </w:r>
            <w:r w:rsidR="00013099">
              <w:rPr>
                <w:rFonts w:ascii="Arial Narrow" w:hAnsi="Arial Narrow" w:cs="Calibri"/>
                <w:color w:val="002060"/>
              </w:rPr>
              <w:t xml:space="preserve"> </w:t>
            </w:r>
          </w:p>
          <w:p w:rsidR="00BC3A2E" w:rsidRPr="006C620D" w:rsidRDefault="000D0B82" w:rsidP="00013099">
            <w:pPr>
              <w:spacing w:after="0"/>
              <w:rPr>
                <w:rFonts w:ascii="Arial Narrow" w:hAnsi="Arial Narrow" w:cs="Calibri Light"/>
                <w:color w:val="2F5496"/>
                <w:sz w:val="28"/>
                <w:szCs w:val="28"/>
              </w:rPr>
            </w:pPr>
            <w:hyperlink r:id="rId10" w:history="1">
              <w:r w:rsidR="00013099" w:rsidRPr="00BC3A2E">
                <w:rPr>
                  <w:rStyle w:val="Hyperkobling"/>
                  <w:rFonts w:ascii="Arial Narrow" w:hAnsi="Arial Narrow" w:cs="Calibri"/>
                </w:rPr>
                <w:t>Se programmet og følg med på foredragene her</w:t>
              </w:r>
            </w:hyperlink>
            <w:r w:rsidR="00013099">
              <w:rPr>
                <w:rFonts w:ascii="Arial Narrow" w:hAnsi="Arial Narrow" w:cs="Calibri"/>
                <w:color w:val="002060"/>
              </w:rPr>
              <w:t>.</w:t>
            </w:r>
          </w:p>
        </w:tc>
      </w:tr>
      <w:tr w:rsidR="00BC3A2E" w:rsidTr="00044309">
        <w:tc>
          <w:tcPr>
            <w:tcW w:w="10349" w:type="dxa"/>
            <w:gridSpan w:val="2"/>
            <w:shd w:val="clear" w:color="auto" w:fill="D9D9D9"/>
            <w:tcMar>
              <w:top w:w="0" w:type="dxa"/>
              <w:left w:w="108" w:type="dxa"/>
              <w:bottom w:w="0" w:type="dxa"/>
              <w:right w:w="108" w:type="dxa"/>
            </w:tcMar>
          </w:tcPr>
          <w:p w:rsidR="00BC3A2E" w:rsidRDefault="00BC3A2E" w:rsidP="00044309">
            <w:pPr>
              <w:rPr>
                <w:rFonts w:ascii="Arial Narrow" w:hAnsi="Arial Narrow" w:cs="Calibri"/>
                <w:color w:val="222222"/>
                <w:sz w:val="8"/>
                <w:szCs w:val="8"/>
              </w:rPr>
            </w:pPr>
          </w:p>
        </w:tc>
      </w:tr>
      <w:tr w:rsidR="007D1AE7" w:rsidRPr="00AD2835" w:rsidTr="007D1AE7">
        <w:tc>
          <w:tcPr>
            <w:tcW w:w="5246" w:type="dxa"/>
            <w:shd w:val="clear" w:color="auto" w:fill="FFFFFF"/>
            <w:tcMar>
              <w:top w:w="0" w:type="dxa"/>
              <w:left w:w="108" w:type="dxa"/>
              <w:bottom w:w="0" w:type="dxa"/>
              <w:right w:w="108" w:type="dxa"/>
            </w:tcMar>
            <w:hideMark/>
          </w:tcPr>
          <w:p w:rsidR="00013099" w:rsidRDefault="00013099" w:rsidP="00013099">
            <w:pPr>
              <w:pStyle w:val="Overskrift1"/>
              <w:spacing w:before="0"/>
              <w:rPr>
                <w:rFonts w:ascii="Arial Narrow" w:eastAsiaTheme="minorHAnsi" w:hAnsi="Arial Narrow" w:cs="Calibri"/>
                <w:color w:val="002060"/>
                <w:sz w:val="22"/>
                <w:szCs w:val="22"/>
              </w:rPr>
            </w:pPr>
            <w:r>
              <w:rPr>
                <w:rFonts w:ascii="Arial Narrow" w:hAnsi="Arial Narrow" w:cs="Calibri Light"/>
                <w:color w:val="2F5496"/>
                <w:sz w:val="28"/>
                <w:szCs w:val="28"/>
              </w:rPr>
              <w:t>D</w:t>
            </w:r>
            <w:r w:rsidRPr="00BC3A2E">
              <w:rPr>
                <w:rFonts w:ascii="Arial Narrow" w:hAnsi="Arial Narrow" w:cs="Calibri Light"/>
                <w:color w:val="2F5496"/>
                <w:sz w:val="28"/>
                <w:szCs w:val="28"/>
              </w:rPr>
              <w:t>ISTRIKTETS NETTSIDER</w:t>
            </w:r>
            <w:r>
              <w:rPr>
                <w:rFonts w:ascii="Arial Narrow" w:hAnsi="Arial Narrow" w:cs="Calibri Light"/>
                <w:color w:val="2F5496"/>
                <w:sz w:val="28"/>
                <w:szCs w:val="28"/>
              </w:rPr>
              <w:t xml:space="preserve"> - </w:t>
            </w:r>
            <w:hyperlink r:id="rId11" w:history="1">
              <w:r w:rsidRPr="006C620D">
                <w:rPr>
                  <w:rStyle w:val="Hyperkobling"/>
                  <w:rFonts w:ascii="Arial Narrow" w:hAnsi="Arial Narrow"/>
                  <w:sz w:val="24"/>
                  <w:szCs w:val="24"/>
                </w:rPr>
                <w:t>d2310.rotary.no</w:t>
              </w:r>
            </w:hyperlink>
            <w:r w:rsidRPr="006C620D">
              <w:rPr>
                <w:rFonts w:ascii="Arial Narrow" w:hAnsi="Arial Narrow"/>
                <w:sz w:val="24"/>
                <w:szCs w:val="24"/>
              </w:rPr>
              <w:t xml:space="preserve"> </w:t>
            </w:r>
          </w:p>
          <w:p w:rsidR="00013099" w:rsidRDefault="00013099" w:rsidP="00013099">
            <w:pPr>
              <w:spacing w:after="0"/>
              <w:rPr>
                <w:rFonts w:ascii="Arial Narrow" w:hAnsi="Arial Narrow" w:cs="Calibri"/>
                <w:color w:val="002060"/>
              </w:rPr>
            </w:pPr>
            <w:r>
              <w:rPr>
                <w:rFonts w:ascii="Arial Narrow" w:hAnsi="Arial Narrow" w:cs="Calibri"/>
                <w:color w:val="002060"/>
              </w:rPr>
              <w:t>A</w:t>
            </w:r>
            <w:r w:rsidRPr="006C620D">
              <w:rPr>
                <w:rFonts w:ascii="Arial Narrow" w:hAnsi="Arial Narrow" w:cs="Calibri"/>
                <w:color w:val="002060"/>
              </w:rPr>
              <w:t xml:space="preserve">lle; styret, komiteer og medlemmene </w:t>
            </w:r>
            <w:r>
              <w:rPr>
                <w:rFonts w:ascii="Arial Narrow" w:hAnsi="Arial Narrow" w:cs="Calibri"/>
                <w:color w:val="002060"/>
              </w:rPr>
              <w:t xml:space="preserve">bør </w:t>
            </w:r>
            <w:r w:rsidRPr="006C620D">
              <w:rPr>
                <w:rFonts w:ascii="Arial Narrow" w:hAnsi="Arial Narrow" w:cs="Calibri"/>
                <w:color w:val="002060"/>
              </w:rPr>
              <w:t xml:space="preserve">kjenne til og bruker nettsidene. Der </w:t>
            </w:r>
            <w:r>
              <w:rPr>
                <w:rFonts w:ascii="Arial Narrow" w:hAnsi="Arial Narrow" w:cs="Calibri"/>
                <w:color w:val="002060"/>
              </w:rPr>
              <w:t>finnes</w:t>
            </w:r>
            <w:r w:rsidRPr="006C620D">
              <w:rPr>
                <w:rFonts w:ascii="Arial Narrow" w:hAnsi="Arial Narrow" w:cs="Calibri"/>
                <w:color w:val="002060"/>
              </w:rPr>
              <w:t xml:space="preserve"> </w:t>
            </w:r>
            <w:r>
              <w:rPr>
                <w:rFonts w:ascii="Arial Narrow" w:hAnsi="Arial Narrow" w:cs="Calibri"/>
                <w:color w:val="002060"/>
              </w:rPr>
              <w:t>"</w:t>
            </w:r>
            <w:r w:rsidRPr="006C620D">
              <w:rPr>
                <w:rFonts w:ascii="Arial Narrow" w:hAnsi="Arial Narrow" w:cs="Calibri"/>
                <w:color w:val="002060"/>
              </w:rPr>
              <w:t>alt</w:t>
            </w:r>
            <w:r>
              <w:rPr>
                <w:rFonts w:ascii="Arial Narrow" w:hAnsi="Arial Narrow" w:cs="Calibri"/>
                <w:color w:val="002060"/>
              </w:rPr>
              <w:t>"</w:t>
            </w:r>
            <w:r w:rsidRPr="006C620D">
              <w:rPr>
                <w:rFonts w:ascii="Arial Narrow" w:hAnsi="Arial Narrow" w:cs="Calibri"/>
                <w:color w:val="002060"/>
              </w:rPr>
              <w:t xml:space="preserve"> fra distriktet; informasjon, nytt fra komiteene, kurs og opplæring, nytt fra RI, og mer til. </w:t>
            </w:r>
          </w:p>
          <w:p w:rsidR="007D1AE7" w:rsidRPr="00BC3A2E" w:rsidRDefault="00013099" w:rsidP="00013099">
            <w:pPr>
              <w:spacing w:before="60"/>
              <w:rPr>
                <w:rFonts w:ascii="Arial Narrow" w:hAnsi="Arial Narrow" w:cs="Calibri"/>
                <w:color w:val="002060"/>
              </w:rPr>
            </w:pPr>
            <w:r>
              <w:rPr>
                <w:rFonts w:ascii="Arial Narrow" w:hAnsi="Arial Narrow" w:cs="Calibri"/>
                <w:color w:val="002060"/>
              </w:rPr>
              <w:t xml:space="preserve">Om </w:t>
            </w:r>
            <w:r w:rsidRPr="00013099">
              <w:rPr>
                <w:rFonts w:ascii="Arial Narrow" w:hAnsi="Arial Narrow" w:cs="Calibri"/>
                <w:color w:val="002060"/>
              </w:rPr>
              <w:t>Informasjonsbrevene</w:t>
            </w:r>
            <w:r w:rsidRPr="006C620D">
              <w:rPr>
                <w:rFonts w:ascii="Arial Narrow" w:hAnsi="Arial Narrow" w:cs="Calibri"/>
                <w:color w:val="002060"/>
              </w:rPr>
              <w:t xml:space="preserve"> og om </w:t>
            </w:r>
            <w:r w:rsidRPr="00013099">
              <w:rPr>
                <w:rFonts w:ascii="Arial Narrow" w:hAnsi="Arial Narrow" w:cs="Calibri"/>
                <w:color w:val="002060"/>
              </w:rPr>
              <w:t>Arrangementer</w:t>
            </w:r>
            <w:r w:rsidRPr="006C620D">
              <w:rPr>
                <w:rFonts w:ascii="Arial Narrow" w:hAnsi="Arial Narrow" w:cs="Calibri"/>
                <w:color w:val="002060"/>
              </w:rPr>
              <w:t xml:space="preserve"> finner dere nå </w:t>
            </w:r>
            <w:r>
              <w:rPr>
                <w:rFonts w:ascii="Arial Narrow" w:hAnsi="Arial Narrow" w:cs="Calibri"/>
                <w:color w:val="002060"/>
              </w:rPr>
              <w:t xml:space="preserve">lett tilgjengelig </w:t>
            </w:r>
            <w:r w:rsidRPr="006C620D">
              <w:rPr>
                <w:rFonts w:ascii="Arial Narrow" w:hAnsi="Arial Narrow" w:cs="Calibri"/>
                <w:color w:val="002060"/>
              </w:rPr>
              <w:t>på venstre side</w:t>
            </w:r>
            <w:r>
              <w:rPr>
                <w:rFonts w:ascii="Arial Narrow" w:hAnsi="Arial Narrow" w:cs="Calibri"/>
                <w:color w:val="002060"/>
              </w:rPr>
              <w:t xml:space="preserve"> på nettsiden</w:t>
            </w:r>
            <w:r w:rsidRPr="006C620D">
              <w:rPr>
                <w:rFonts w:ascii="Arial Narrow" w:hAnsi="Arial Narrow" w:cs="Calibri"/>
                <w:color w:val="002060"/>
              </w:rPr>
              <w:t>.</w:t>
            </w:r>
            <w:r>
              <w:rPr>
                <w:rFonts w:ascii="Arial Narrow" w:hAnsi="Arial Narrow"/>
              </w:rPr>
              <w:t xml:space="preserve">  </w:t>
            </w:r>
          </w:p>
        </w:tc>
        <w:tc>
          <w:tcPr>
            <w:tcW w:w="5103" w:type="dxa"/>
            <w:shd w:val="clear" w:color="auto" w:fill="FFFFFF"/>
            <w:tcMar>
              <w:top w:w="0" w:type="dxa"/>
              <w:left w:w="108" w:type="dxa"/>
              <w:bottom w:w="0" w:type="dxa"/>
              <w:right w:w="108" w:type="dxa"/>
            </w:tcMar>
            <w:hideMark/>
          </w:tcPr>
          <w:p w:rsidR="00013099" w:rsidRDefault="00013099" w:rsidP="00013099">
            <w:pPr>
              <w:pStyle w:val="Overskrift1"/>
              <w:spacing w:before="0"/>
              <w:rPr>
                <w:rFonts w:ascii="Arial Narrow" w:hAnsi="Arial Narrow" w:cs="Calibri Light"/>
                <w:color w:val="2F5496"/>
                <w:sz w:val="28"/>
                <w:szCs w:val="28"/>
              </w:rPr>
            </w:pPr>
            <w:r w:rsidRPr="00013099">
              <w:rPr>
                <w:rFonts w:ascii="Arial Narrow" w:hAnsi="Arial Narrow" w:cs="Calibri Light"/>
                <w:color w:val="2F5496"/>
                <w:sz w:val="28"/>
                <w:szCs w:val="28"/>
              </w:rPr>
              <w:t>Noen "nyheter" fra nettsiden</w:t>
            </w:r>
          </w:p>
          <w:p w:rsidR="00F567A7" w:rsidRDefault="000D0B82" w:rsidP="00EC5D16">
            <w:pPr>
              <w:pStyle w:val="Overskrift1"/>
              <w:numPr>
                <w:ilvl w:val="0"/>
                <w:numId w:val="12"/>
              </w:numPr>
              <w:spacing w:before="0"/>
              <w:rPr>
                <w:rFonts w:ascii="Arial Narrow" w:hAnsi="Arial Narrow" w:cs="Calibri"/>
                <w:color w:val="002060"/>
                <w:sz w:val="22"/>
                <w:szCs w:val="22"/>
                <w:lang w:val="nn-NO"/>
              </w:rPr>
            </w:pPr>
            <w:hyperlink r:id="rId12" w:history="1">
              <w:r w:rsidR="00EC5D16" w:rsidRPr="00EC5D16">
                <w:rPr>
                  <w:rStyle w:val="Hyperkobling"/>
                  <w:rFonts w:ascii="Arial Narrow" w:hAnsi="Arial Narrow" w:cs="Calibri"/>
                  <w:sz w:val="22"/>
                  <w:szCs w:val="22"/>
                  <w:lang w:val="nn-NO"/>
                </w:rPr>
                <w:t xml:space="preserve">Les </w:t>
              </w:r>
              <w:proofErr w:type="spellStart"/>
              <w:r w:rsidR="00EC5D16" w:rsidRPr="00EC5D16">
                <w:rPr>
                  <w:rStyle w:val="Hyperkobling"/>
                  <w:rFonts w:ascii="Arial Narrow" w:hAnsi="Arial Narrow" w:cs="Calibri"/>
                  <w:sz w:val="22"/>
                  <w:szCs w:val="22"/>
                  <w:lang w:val="nn-NO"/>
                </w:rPr>
                <w:t>Rotary</w:t>
              </w:r>
              <w:proofErr w:type="spellEnd"/>
              <w:r w:rsidR="00EC5D16" w:rsidRPr="00EC5D16">
                <w:rPr>
                  <w:rStyle w:val="Hyperkobling"/>
                  <w:rFonts w:ascii="Arial Narrow" w:hAnsi="Arial Narrow" w:cs="Calibri"/>
                  <w:sz w:val="22"/>
                  <w:szCs w:val="22"/>
                  <w:lang w:val="nn-NO"/>
                </w:rPr>
                <w:t xml:space="preserve"> Norden på din mobil eller nettbrett</w:t>
              </w:r>
            </w:hyperlink>
          </w:p>
          <w:p w:rsidR="00EC5D16" w:rsidRPr="00B444A8" w:rsidRDefault="000D0B82" w:rsidP="00EC5D16">
            <w:pPr>
              <w:pStyle w:val="Listeavsnitt"/>
              <w:numPr>
                <w:ilvl w:val="0"/>
                <w:numId w:val="12"/>
              </w:numPr>
              <w:rPr>
                <w:rFonts w:ascii="Arial Narrow" w:hAnsi="Arial Narrow"/>
              </w:rPr>
            </w:pPr>
            <w:hyperlink r:id="rId13" w:history="1">
              <w:r w:rsidR="00EC5D16" w:rsidRPr="00B444A8">
                <w:rPr>
                  <w:rStyle w:val="Hyperkobling"/>
                  <w:rFonts w:ascii="Arial Narrow" w:hAnsi="Arial Narrow"/>
                </w:rPr>
                <w:t>Minnes de falne ved bautaen 8. mai</w:t>
              </w:r>
            </w:hyperlink>
          </w:p>
          <w:p w:rsidR="00EC5D16" w:rsidRPr="00EC5D16" w:rsidRDefault="000D0B82" w:rsidP="00EC5D16">
            <w:pPr>
              <w:pStyle w:val="Listeavsnitt"/>
              <w:numPr>
                <w:ilvl w:val="0"/>
                <w:numId w:val="12"/>
              </w:numPr>
              <w:rPr>
                <w:lang w:val="nn-NO"/>
              </w:rPr>
            </w:pPr>
            <w:hyperlink r:id="rId14" w:history="1">
              <w:r w:rsidR="00EC5D16" w:rsidRPr="00B444A8">
                <w:rPr>
                  <w:rStyle w:val="Hyperkobling"/>
                  <w:rFonts w:ascii="Arial Narrow" w:hAnsi="Arial Narrow"/>
                  <w:lang w:val="nn-NO"/>
                </w:rPr>
                <w:t xml:space="preserve">Lær </w:t>
              </w:r>
              <w:proofErr w:type="spellStart"/>
              <w:r w:rsidR="00EC5D16" w:rsidRPr="00B444A8">
                <w:rPr>
                  <w:rStyle w:val="Hyperkobling"/>
                  <w:rFonts w:ascii="Arial Narrow" w:hAnsi="Arial Narrow"/>
                  <w:lang w:val="nn-NO"/>
                </w:rPr>
                <w:t>mer</w:t>
              </w:r>
              <w:proofErr w:type="spellEnd"/>
              <w:r w:rsidR="00EC5D16" w:rsidRPr="00B444A8">
                <w:rPr>
                  <w:rStyle w:val="Hyperkobling"/>
                  <w:rFonts w:ascii="Arial Narrow" w:hAnsi="Arial Narrow"/>
                  <w:lang w:val="nn-NO"/>
                </w:rPr>
                <w:t xml:space="preserve"> om The </w:t>
              </w:r>
              <w:proofErr w:type="spellStart"/>
              <w:r w:rsidR="00EC5D16" w:rsidRPr="00B444A8">
                <w:rPr>
                  <w:rStyle w:val="Hyperkobling"/>
                  <w:rFonts w:ascii="Arial Narrow" w:hAnsi="Arial Narrow"/>
                  <w:lang w:val="nn-NO"/>
                </w:rPr>
                <w:t>Rotary</w:t>
              </w:r>
              <w:proofErr w:type="spellEnd"/>
              <w:r w:rsidR="00EC5D16" w:rsidRPr="00B444A8">
                <w:rPr>
                  <w:rStyle w:val="Hyperkobling"/>
                  <w:rFonts w:ascii="Arial Narrow" w:hAnsi="Arial Narrow"/>
                  <w:lang w:val="nn-NO"/>
                </w:rPr>
                <w:t xml:space="preserve"> Foundation</w:t>
              </w:r>
            </w:hyperlink>
            <w:r w:rsidR="00EC5D16" w:rsidRPr="00B444A8">
              <w:rPr>
                <w:rFonts w:ascii="Arial Narrow" w:hAnsi="Arial Narrow"/>
                <w:lang w:val="nn-NO"/>
              </w:rPr>
              <w:t xml:space="preserve"> (film)</w:t>
            </w:r>
          </w:p>
        </w:tc>
      </w:tr>
      <w:tr w:rsidR="007D1AE7" w:rsidRPr="00AD2835" w:rsidTr="007D1AE7">
        <w:tc>
          <w:tcPr>
            <w:tcW w:w="10349" w:type="dxa"/>
            <w:gridSpan w:val="2"/>
            <w:shd w:val="clear" w:color="auto" w:fill="D9D9D9"/>
            <w:tcMar>
              <w:top w:w="0" w:type="dxa"/>
              <w:left w:w="108" w:type="dxa"/>
              <w:bottom w:w="0" w:type="dxa"/>
              <w:right w:w="108" w:type="dxa"/>
            </w:tcMar>
            <w:hideMark/>
          </w:tcPr>
          <w:p w:rsidR="007D1AE7" w:rsidRPr="00EC5D16" w:rsidRDefault="007D1AE7">
            <w:pPr>
              <w:rPr>
                <w:rFonts w:ascii="Calibri" w:hAnsi="Calibri" w:cs="Calibri"/>
                <w:color w:val="222222"/>
                <w:lang w:val="nn-NO"/>
              </w:rPr>
            </w:pPr>
            <w:r w:rsidRPr="00EC5D16">
              <w:rPr>
                <w:rFonts w:ascii="Arial Narrow" w:hAnsi="Arial Narrow" w:cs="Calibri"/>
                <w:color w:val="222222"/>
                <w:sz w:val="8"/>
                <w:szCs w:val="8"/>
                <w:lang w:val="nn-NO"/>
              </w:rPr>
              <w:t> </w:t>
            </w:r>
          </w:p>
        </w:tc>
      </w:tr>
      <w:tr w:rsidR="007D1AE7" w:rsidRPr="00F567A7" w:rsidTr="007D1AE7">
        <w:tc>
          <w:tcPr>
            <w:tcW w:w="5246" w:type="dxa"/>
            <w:shd w:val="clear" w:color="auto" w:fill="FFFFFF"/>
            <w:tcMar>
              <w:top w:w="0" w:type="dxa"/>
              <w:left w:w="108" w:type="dxa"/>
              <w:bottom w:w="0" w:type="dxa"/>
              <w:right w:w="108" w:type="dxa"/>
            </w:tcMar>
            <w:hideMark/>
          </w:tcPr>
          <w:p w:rsidR="00013099" w:rsidRPr="00F567A7" w:rsidRDefault="00013099" w:rsidP="00013099">
            <w:pPr>
              <w:pStyle w:val="Overskrift1"/>
              <w:spacing w:before="0"/>
              <w:rPr>
                <w:rFonts w:ascii="Arial Narrow" w:hAnsi="Arial Narrow" w:cs="Calibri Light"/>
                <w:color w:val="2F5496"/>
              </w:rPr>
            </w:pPr>
            <w:r w:rsidRPr="00F567A7">
              <w:rPr>
                <w:rFonts w:ascii="Arial Narrow" w:hAnsi="Arial Narrow" w:cs="Calibri Light"/>
                <w:color w:val="2F5496"/>
                <w:sz w:val="28"/>
                <w:szCs w:val="28"/>
              </w:rPr>
              <w:t>Klubber er i gang med digitale møter</w:t>
            </w:r>
          </w:p>
          <w:p w:rsidR="00013099" w:rsidRDefault="00013099" w:rsidP="00013099">
            <w:pPr>
              <w:spacing w:before="120"/>
              <w:rPr>
                <w:rFonts w:ascii="Arial Narrow" w:hAnsi="Arial Narrow" w:cs="Calibri"/>
                <w:color w:val="002060"/>
              </w:rPr>
            </w:pPr>
            <w:r w:rsidRPr="00F567A7">
              <w:rPr>
                <w:rFonts w:ascii="Arial Narrow" w:hAnsi="Arial Narrow" w:cs="Calibri"/>
                <w:color w:val="002060"/>
              </w:rPr>
              <w:t xml:space="preserve">Stadig flere klubber tar i bruk nettmøter slik at de kan holde kontakt med klubbens medlemmer. </w:t>
            </w:r>
            <w:r>
              <w:rPr>
                <w:rFonts w:ascii="Arial Narrow" w:hAnsi="Arial Narrow" w:cs="Calibri"/>
                <w:color w:val="002060"/>
              </w:rPr>
              <w:t xml:space="preserve">Arrangerer din klubb nettmøter, og dere ikke er på listen? </w:t>
            </w:r>
            <w:r w:rsidRPr="00F567A7">
              <w:rPr>
                <w:rFonts w:ascii="Arial Narrow" w:hAnsi="Arial Narrow" w:cs="Calibri"/>
                <w:color w:val="002060"/>
              </w:rPr>
              <w:t>kontakt Webansvarlig</w:t>
            </w:r>
          </w:p>
          <w:p w:rsidR="007D1AE7" w:rsidRPr="00F567A7" w:rsidRDefault="000D0B82" w:rsidP="00013099">
            <w:pPr>
              <w:spacing w:after="0"/>
              <w:rPr>
                <w:rFonts w:ascii="Arial Narrow" w:hAnsi="Arial Narrow" w:cs="Calibri"/>
                <w:color w:val="222222"/>
              </w:rPr>
            </w:pPr>
            <w:hyperlink r:id="rId15" w:history="1">
              <w:r w:rsidR="00013099" w:rsidRPr="00F27644">
                <w:rPr>
                  <w:rStyle w:val="Hyperkobling"/>
                  <w:rFonts w:ascii="Arial Narrow" w:hAnsi="Arial Narrow" w:cs="Calibri"/>
                </w:rPr>
                <w:t>Her kan du se hvilke klubber som er på nett.</w:t>
              </w:r>
            </w:hyperlink>
          </w:p>
        </w:tc>
        <w:tc>
          <w:tcPr>
            <w:tcW w:w="5103" w:type="dxa"/>
            <w:shd w:val="clear" w:color="auto" w:fill="FFFFFF"/>
            <w:tcMar>
              <w:top w:w="0" w:type="dxa"/>
              <w:left w:w="108" w:type="dxa"/>
              <w:bottom w:w="0" w:type="dxa"/>
              <w:right w:w="108" w:type="dxa"/>
            </w:tcMar>
            <w:hideMark/>
          </w:tcPr>
          <w:p w:rsidR="007D1AE7" w:rsidRPr="00F567A7" w:rsidRDefault="00F567A7" w:rsidP="00F567A7">
            <w:pPr>
              <w:pStyle w:val="Overskrift1"/>
              <w:spacing w:before="0"/>
              <w:rPr>
                <w:rFonts w:ascii="Arial Narrow" w:hAnsi="Arial Narrow" w:cs="Calibri Light"/>
                <w:color w:val="2F5496"/>
                <w:sz w:val="28"/>
                <w:szCs w:val="28"/>
              </w:rPr>
            </w:pPr>
            <w:r>
              <w:rPr>
                <w:rFonts w:ascii="Arial Narrow" w:hAnsi="Arial Narrow" w:cs="Calibri Light"/>
                <w:color w:val="2F5496"/>
                <w:sz w:val="28"/>
                <w:szCs w:val="28"/>
              </w:rPr>
              <w:t>P</w:t>
            </w:r>
            <w:r w:rsidRPr="00F567A7">
              <w:rPr>
                <w:rFonts w:ascii="Arial Narrow" w:hAnsi="Arial Narrow" w:cs="Calibri Light"/>
                <w:color w:val="2F5496"/>
                <w:sz w:val="28"/>
                <w:szCs w:val="28"/>
              </w:rPr>
              <w:t>ålogging til medle</w:t>
            </w:r>
            <w:r>
              <w:rPr>
                <w:rFonts w:ascii="Arial Narrow" w:hAnsi="Arial Narrow" w:cs="Calibri Light"/>
                <w:color w:val="2F5496"/>
                <w:sz w:val="28"/>
                <w:szCs w:val="28"/>
              </w:rPr>
              <w:t>msnett, klubbens nettsider og "My R</w:t>
            </w:r>
            <w:r w:rsidRPr="00F567A7">
              <w:rPr>
                <w:rFonts w:ascii="Arial Narrow" w:hAnsi="Arial Narrow" w:cs="Calibri Light"/>
                <w:color w:val="2F5496"/>
                <w:sz w:val="28"/>
                <w:szCs w:val="28"/>
              </w:rPr>
              <w:t>otary"</w:t>
            </w:r>
          </w:p>
          <w:p w:rsidR="00064858" w:rsidRPr="00F567A7" w:rsidRDefault="00064858" w:rsidP="000D0B82">
            <w:pPr>
              <w:spacing w:before="60"/>
              <w:rPr>
                <w:rFonts w:ascii="Arial Narrow" w:hAnsi="Arial Narrow" w:cs="Calibri"/>
                <w:color w:val="222222"/>
              </w:rPr>
            </w:pPr>
            <w:r w:rsidRPr="00F567A7">
              <w:rPr>
                <w:rFonts w:ascii="Arial Narrow" w:hAnsi="Arial Narrow" w:cs="Calibri"/>
                <w:color w:val="002060"/>
              </w:rPr>
              <w:t xml:space="preserve">Lurer du på hvordan du får tilgang til Medlemsnett, sider på klubbens nettsider eller "My Rotary" hos Rotary International? Distriktet har noen veiledninger som hjelper deg godt på vei. Du finner </w:t>
            </w:r>
            <w:hyperlink r:id="rId16" w:history="1">
              <w:r w:rsidR="000D0B82" w:rsidRPr="000D0B82">
                <w:rPr>
                  <w:rStyle w:val="Hyperkobling"/>
                  <w:rFonts w:ascii="Arial Narrow" w:hAnsi="Arial Narrow" w:cs="Calibri"/>
                </w:rPr>
                <w:t xml:space="preserve">retningslinjer og </w:t>
              </w:r>
              <w:r w:rsidRPr="000D0B82">
                <w:rPr>
                  <w:rStyle w:val="Hyperkobling"/>
                  <w:rFonts w:ascii="Arial Narrow" w:hAnsi="Arial Narrow" w:cs="Calibri"/>
                </w:rPr>
                <w:t>veiledninge</w:t>
              </w:r>
              <w:r w:rsidR="000D0B82" w:rsidRPr="000D0B82">
                <w:rPr>
                  <w:rStyle w:val="Hyperkobling"/>
                  <w:rFonts w:ascii="Arial Narrow" w:hAnsi="Arial Narrow" w:cs="Calibri"/>
                </w:rPr>
                <w:t>r her</w:t>
              </w:r>
            </w:hyperlink>
            <w:bookmarkStart w:id="0" w:name="_GoBack"/>
            <w:bookmarkEnd w:id="0"/>
            <w:r w:rsidR="000D0B82">
              <w:rPr>
                <w:rFonts w:ascii="Arial Narrow" w:hAnsi="Arial Narrow" w:cs="Calibri"/>
                <w:color w:val="002060"/>
              </w:rPr>
              <w:t>.</w:t>
            </w:r>
            <w:r w:rsidRPr="00F567A7">
              <w:rPr>
                <w:rFonts w:ascii="Arial Narrow" w:hAnsi="Arial Narrow" w:cs="Calibri"/>
                <w:color w:val="222222"/>
              </w:rPr>
              <w:t xml:space="preserve"> </w:t>
            </w:r>
          </w:p>
        </w:tc>
      </w:tr>
      <w:tr w:rsidR="007D1AE7" w:rsidTr="007D1AE7">
        <w:tc>
          <w:tcPr>
            <w:tcW w:w="10349" w:type="dxa"/>
            <w:gridSpan w:val="2"/>
            <w:shd w:val="clear" w:color="auto" w:fill="D9D9D9"/>
            <w:tcMar>
              <w:top w:w="0" w:type="dxa"/>
              <w:left w:w="108" w:type="dxa"/>
              <w:bottom w:w="0" w:type="dxa"/>
              <w:right w:w="108" w:type="dxa"/>
            </w:tcMar>
            <w:hideMark/>
          </w:tcPr>
          <w:p w:rsidR="007D1AE7" w:rsidRDefault="007D1AE7">
            <w:pPr>
              <w:rPr>
                <w:rFonts w:ascii="Calibri" w:hAnsi="Calibri" w:cs="Calibri"/>
                <w:color w:val="222222"/>
              </w:rPr>
            </w:pPr>
            <w:r>
              <w:rPr>
                <w:rFonts w:ascii="Arial Narrow" w:hAnsi="Arial Narrow" w:cs="Calibri"/>
                <w:color w:val="222222"/>
                <w:sz w:val="8"/>
                <w:szCs w:val="8"/>
              </w:rPr>
              <w:t> </w:t>
            </w:r>
          </w:p>
        </w:tc>
      </w:tr>
      <w:tr w:rsidR="007D1AE7" w:rsidRPr="00F567A7" w:rsidTr="007D1AE7">
        <w:tc>
          <w:tcPr>
            <w:tcW w:w="5246" w:type="dxa"/>
            <w:shd w:val="clear" w:color="auto" w:fill="FFFFFF"/>
            <w:tcMar>
              <w:top w:w="0" w:type="dxa"/>
              <w:left w:w="108" w:type="dxa"/>
              <w:bottom w:w="0" w:type="dxa"/>
              <w:right w:w="108" w:type="dxa"/>
            </w:tcMar>
            <w:hideMark/>
          </w:tcPr>
          <w:p w:rsidR="007D1AE7" w:rsidRPr="00F567A7" w:rsidRDefault="004E424B">
            <w:pPr>
              <w:pStyle w:val="Overskrift1"/>
              <w:spacing w:before="0"/>
              <w:rPr>
                <w:rFonts w:ascii="Arial Narrow" w:hAnsi="Arial Narrow" w:cs="Calibri Light"/>
                <w:color w:val="2F5496"/>
                <w:sz w:val="28"/>
                <w:szCs w:val="28"/>
              </w:rPr>
            </w:pPr>
            <w:r w:rsidRPr="00F567A7">
              <w:rPr>
                <w:rFonts w:ascii="Arial Narrow" w:hAnsi="Arial Narrow" w:cs="Calibri Light"/>
                <w:color w:val="2F5496"/>
                <w:sz w:val="28"/>
                <w:szCs w:val="28"/>
              </w:rPr>
              <w:t>CDS Nyhetsbrev fra Europa/Afrika-kontoret</w:t>
            </w:r>
          </w:p>
          <w:p w:rsidR="007D1AE7" w:rsidRPr="00F567A7" w:rsidRDefault="004E424B" w:rsidP="004E424B">
            <w:pPr>
              <w:spacing w:before="60"/>
              <w:rPr>
                <w:rFonts w:ascii="Arial Narrow" w:hAnsi="Arial Narrow" w:cs="Calibri"/>
                <w:color w:val="222222"/>
              </w:rPr>
            </w:pPr>
            <w:r w:rsidRPr="00F567A7">
              <w:rPr>
                <w:rFonts w:ascii="Arial Narrow" w:hAnsi="Arial Narrow" w:cs="Calibri"/>
                <w:color w:val="002060"/>
              </w:rPr>
              <w:t xml:space="preserve">Les nyhetsbrevet for mai 2020 fra RI Europa/Afrika-kontoret. Aktuelle artikler ang. at Rotary hjelper å bekjempe Covid-19, Club Central mv. Les nyhetsbrevet </w:t>
            </w:r>
            <w:hyperlink r:id="rId17" w:history="1">
              <w:r w:rsidRPr="00F567A7">
                <w:rPr>
                  <w:rStyle w:val="Hyperkobling"/>
                  <w:rFonts w:ascii="Arial Narrow" w:hAnsi="Arial Narrow" w:cs="Calibri"/>
                </w:rPr>
                <w:t>her</w:t>
              </w:r>
            </w:hyperlink>
            <w:r w:rsidRPr="00F567A7">
              <w:rPr>
                <w:rFonts w:ascii="Arial Narrow" w:hAnsi="Arial Narrow" w:cs="Calibri"/>
                <w:color w:val="222222"/>
              </w:rPr>
              <w:t xml:space="preserve">. </w:t>
            </w:r>
          </w:p>
        </w:tc>
        <w:tc>
          <w:tcPr>
            <w:tcW w:w="5103" w:type="dxa"/>
            <w:shd w:val="clear" w:color="auto" w:fill="FFFFFF"/>
            <w:tcMar>
              <w:top w:w="0" w:type="dxa"/>
              <w:left w:w="108" w:type="dxa"/>
              <w:bottom w:w="0" w:type="dxa"/>
              <w:right w:w="108" w:type="dxa"/>
            </w:tcMar>
            <w:hideMark/>
          </w:tcPr>
          <w:p w:rsidR="007D1AE7" w:rsidRPr="00F567A7" w:rsidRDefault="004E424B">
            <w:pPr>
              <w:pStyle w:val="Overskrift1"/>
              <w:spacing w:before="0"/>
              <w:rPr>
                <w:rFonts w:ascii="Arial Narrow" w:hAnsi="Arial Narrow" w:cs="Calibri Light"/>
                <w:color w:val="2F5496"/>
                <w:sz w:val="28"/>
                <w:szCs w:val="28"/>
              </w:rPr>
            </w:pPr>
            <w:r w:rsidRPr="00F567A7">
              <w:rPr>
                <w:rFonts w:ascii="Arial Narrow" w:hAnsi="Arial Narrow" w:cs="Calibri Light"/>
                <w:color w:val="2F5496"/>
                <w:sz w:val="28"/>
                <w:szCs w:val="28"/>
              </w:rPr>
              <w:t>Region 6 gjennomførte MINI-PETS</w:t>
            </w:r>
          </w:p>
          <w:p w:rsidR="007D1AE7" w:rsidRPr="00F567A7" w:rsidRDefault="004E424B" w:rsidP="004E424B">
            <w:pPr>
              <w:spacing w:before="60"/>
              <w:rPr>
                <w:rFonts w:ascii="Arial Narrow" w:hAnsi="Arial Narrow" w:cs="Calibri"/>
                <w:color w:val="222222"/>
              </w:rPr>
            </w:pPr>
            <w:r w:rsidRPr="00F567A7">
              <w:rPr>
                <w:rFonts w:ascii="Arial Narrow" w:hAnsi="Arial Narrow" w:cs="Calibri"/>
                <w:color w:val="002060"/>
              </w:rPr>
              <w:t xml:space="preserve">Med ti deltakere tilstede på </w:t>
            </w:r>
            <w:proofErr w:type="spellStart"/>
            <w:r w:rsidRPr="00F567A7">
              <w:rPr>
                <w:rFonts w:ascii="Arial Narrow" w:hAnsi="Arial Narrow" w:cs="Calibri"/>
                <w:color w:val="002060"/>
              </w:rPr>
              <w:t>Tyrifjord</w:t>
            </w:r>
            <w:proofErr w:type="spellEnd"/>
            <w:r w:rsidRPr="00F567A7">
              <w:rPr>
                <w:rFonts w:ascii="Arial Narrow" w:hAnsi="Arial Narrow" w:cs="Calibri"/>
                <w:color w:val="002060"/>
              </w:rPr>
              <w:t xml:space="preserve"> hotell og fire som deltok på Google </w:t>
            </w:r>
            <w:proofErr w:type="spellStart"/>
            <w:r w:rsidRPr="00F567A7">
              <w:rPr>
                <w:rFonts w:ascii="Arial Narrow" w:hAnsi="Arial Narrow" w:cs="Calibri"/>
                <w:color w:val="002060"/>
              </w:rPr>
              <w:t>Meet</w:t>
            </w:r>
            <w:proofErr w:type="spellEnd"/>
            <w:r w:rsidRPr="00F567A7">
              <w:rPr>
                <w:rFonts w:ascii="Arial Narrow" w:hAnsi="Arial Narrow" w:cs="Calibri"/>
                <w:color w:val="002060"/>
              </w:rPr>
              <w:t xml:space="preserve"> ble et vellykket MINI-PETS arrangert 23.april. Les mer </w:t>
            </w:r>
            <w:hyperlink r:id="rId18" w:history="1">
              <w:r w:rsidRPr="00F567A7">
                <w:rPr>
                  <w:rStyle w:val="Hyperkobling"/>
                  <w:rFonts w:ascii="Arial Narrow" w:hAnsi="Arial Narrow" w:cs="Calibri"/>
                </w:rPr>
                <w:t>her</w:t>
              </w:r>
            </w:hyperlink>
            <w:r w:rsidRPr="00F567A7">
              <w:rPr>
                <w:rFonts w:ascii="Arial Narrow" w:hAnsi="Arial Narrow" w:cs="Calibri"/>
                <w:color w:val="222222"/>
              </w:rPr>
              <w:t xml:space="preserve">. </w:t>
            </w:r>
          </w:p>
        </w:tc>
      </w:tr>
      <w:tr w:rsidR="007D1AE7" w:rsidRPr="00F567A7" w:rsidTr="007D1AE7">
        <w:tc>
          <w:tcPr>
            <w:tcW w:w="10349" w:type="dxa"/>
            <w:gridSpan w:val="2"/>
            <w:shd w:val="clear" w:color="auto" w:fill="D9D9D9"/>
            <w:tcMar>
              <w:top w:w="0" w:type="dxa"/>
              <w:left w:w="108" w:type="dxa"/>
              <w:bottom w:w="0" w:type="dxa"/>
              <w:right w:w="108" w:type="dxa"/>
            </w:tcMar>
            <w:hideMark/>
          </w:tcPr>
          <w:p w:rsidR="007D1AE7" w:rsidRPr="00F567A7" w:rsidRDefault="007D1AE7">
            <w:pPr>
              <w:rPr>
                <w:rFonts w:ascii="Arial Narrow" w:hAnsi="Arial Narrow" w:cs="Calibri"/>
                <w:color w:val="222222"/>
              </w:rPr>
            </w:pPr>
            <w:r w:rsidRPr="00F567A7">
              <w:rPr>
                <w:rFonts w:ascii="Arial Narrow" w:hAnsi="Arial Narrow" w:cs="Calibri"/>
                <w:color w:val="222222"/>
                <w:sz w:val="8"/>
                <w:szCs w:val="8"/>
              </w:rPr>
              <w:t> </w:t>
            </w:r>
          </w:p>
        </w:tc>
      </w:tr>
      <w:tr w:rsidR="007D1AE7" w:rsidRPr="00F567A7" w:rsidTr="007D1AE7">
        <w:tc>
          <w:tcPr>
            <w:tcW w:w="5246" w:type="dxa"/>
            <w:shd w:val="clear" w:color="auto" w:fill="FFFFFF"/>
            <w:tcMar>
              <w:top w:w="0" w:type="dxa"/>
              <w:left w:w="108" w:type="dxa"/>
              <w:bottom w:w="0" w:type="dxa"/>
              <w:right w:w="108" w:type="dxa"/>
            </w:tcMar>
            <w:hideMark/>
          </w:tcPr>
          <w:p w:rsidR="007D1AE7" w:rsidRPr="00F567A7" w:rsidRDefault="007D1AE7">
            <w:pPr>
              <w:pStyle w:val="Overskrift1"/>
              <w:spacing w:before="0"/>
              <w:rPr>
                <w:rFonts w:ascii="Arial Narrow" w:hAnsi="Arial Narrow" w:cs="Calibri Light"/>
                <w:color w:val="2F5496"/>
              </w:rPr>
            </w:pPr>
            <w:r w:rsidRPr="00F567A7">
              <w:rPr>
                <w:rFonts w:ascii="Arial Narrow" w:hAnsi="Arial Narrow" w:cs="Calibri Light"/>
                <w:color w:val="2F5496"/>
                <w:sz w:val="28"/>
                <w:szCs w:val="28"/>
              </w:rPr>
              <w:t>K</w:t>
            </w:r>
            <w:r w:rsidR="00F27644">
              <w:rPr>
                <w:rFonts w:ascii="Arial Narrow" w:hAnsi="Arial Narrow" w:cs="Calibri Light"/>
                <w:color w:val="2F5496"/>
                <w:sz w:val="28"/>
                <w:szCs w:val="28"/>
              </w:rPr>
              <w:t>ontaktinformasjon – 2019-2020</w:t>
            </w:r>
          </w:p>
          <w:p w:rsidR="007D1AE7" w:rsidRPr="00F567A7" w:rsidRDefault="007D1AE7">
            <w:pPr>
              <w:rPr>
                <w:rFonts w:ascii="Arial Narrow" w:hAnsi="Arial Narrow" w:cs="Calibri"/>
                <w:color w:val="222222"/>
              </w:rPr>
            </w:pPr>
            <w:r w:rsidRPr="00F567A7">
              <w:rPr>
                <w:rFonts w:ascii="Arial Narrow" w:hAnsi="Arial Narrow" w:cs="Calibri"/>
                <w:color w:val="002060"/>
              </w:rPr>
              <w:t>Kontaktinforma</w:t>
            </w:r>
            <w:r w:rsidR="00F27644">
              <w:rPr>
                <w:rFonts w:ascii="Arial Narrow" w:hAnsi="Arial Narrow" w:cs="Calibri"/>
                <w:color w:val="002060"/>
              </w:rPr>
              <w:t>sjon finner</w:t>
            </w:r>
            <w:r w:rsidRPr="00F567A7">
              <w:rPr>
                <w:rFonts w:ascii="Arial Narrow" w:hAnsi="Arial Narrow" w:cs="Calibri"/>
                <w:color w:val="002060"/>
              </w:rPr>
              <w:t xml:space="preserve"> du nederst på nettsidene</w:t>
            </w:r>
            <w:r w:rsidRPr="00F567A7">
              <w:rPr>
                <w:rFonts w:ascii="Arial Narrow" w:hAnsi="Arial Narrow" w:cs="Calibri"/>
                <w:color w:val="222222"/>
              </w:rPr>
              <w:t>.</w:t>
            </w:r>
            <w:r w:rsidR="00F27644">
              <w:rPr>
                <w:rFonts w:ascii="Arial Narrow" w:hAnsi="Arial Narrow" w:cs="Calibri"/>
                <w:color w:val="222222"/>
              </w:rPr>
              <w:t xml:space="preserve"> Denne informasjonen oppdateres pr 1. juli når ny DG inntar sitt embete.</w:t>
            </w:r>
          </w:p>
          <w:p w:rsidR="007D1AE7" w:rsidRPr="00F567A7" w:rsidRDefault="000D0B82" w:rsidP="00F567A7">
            <w:pPr>
              <w:spacing w:after="120"/>
              <w:rPr>
                <w:rFonts w:ascii="Arial Narrow" w:hAnsi="Arial Narrow" w:cs="Calibri"/>
                <w:color w:val="222222"/>
              </w:rPr>
            </w:pPr>
            <w:hyperlink r:id="rId19" w:tgtFrame="_blank" w:history="1">
              <w:r w:rsidR="007D1AE7" w:rsidRPr="00F567A7">
                <w:rPr>
                  <w:rStyle w:val="Hyperkobling"/>
                  <w:rFonts w:ascii="Arial Narrow" w:hAnsi="Arial Narrow" w:cs="Calibri"/>
                  <w:color w:val="0563C1"/>
                </w:rPr>
                <w:t>Distriktsråd og -administrasjon</w:t>
              </w:r>
            </w:hyperlink>
          </w:p>
          <w:p w:rsidR="007D1AE7" w:rsidRPr="00F567A7" w:rsidRDefault="000D0B82" w:rsidP="00F567A7">
            <w:pPr>
              <w:spacing w:after="120"/>
              <w:rPr>
                <w:rFonts w:ascii="Arial Narrow" w:hAnsi="Arial Narrow" w:cs="Calibri"/>
                <w:color w:val="222222"/>
              </w:rPr>
            </w:pPr>
            <w:hyperlink r:id="rId20" w:tgtFrame="_blank" w:history="1">
              <w:r w:rsidR="007D1AE7" w:rsidRPr="00F567A7">
                <w:rPr>
                  <w:rStyle w:val="Hyperkobling"/>
                  <w:rFonts w:ascii="Arial Narrow" w:hAnsi="Arial Narrow" w:cs="Calibri"/>
                  <w:color w:val="0563C1"/>
                </w:rPr>
                <w:t>Assisterende guvernører</w:t>
              </w:r>
            </w:hyperlink>
          </w:p>
        </w:tc>
        <w:tc>
          <w:tcPr>
            <w:tcW w:w="5103" w:type="dxa"/>
            <w:shd w:val="clear" w:color="auto" w:fill="FFFFFF"/>
            <w:tcMar>
              <w:top w:w="0" w:type="dxa"/>
              <w:left w:w="108" w:type="dxa"/>
              <w:bottom w:w="0" w:type="dxa"/>
              <w:right w:w="108" w:type="dxa"/>
            </w:tcMar>
            <w:hideMark/>
          </w:tcPr>
          <w:p w:rsidR="007D1AE7" w:rsidRPr="00F567A7" w:rsidRDefault="007D1AE7">
            <w:pPr>
              <w:pStyle w:val="Overskrift1"/>
              <w:spacing w:before="0"/>
              <w:rPr>
                <w:rFonts w:ascii="Arial Narrow" w:hAnsi="Arial Narrow" w:cs="Calibri Light"/>
                <w:color w:val="2F5496"/>
              </w:rPr>
            </w:pPr>
            <w:r w:rsidRPr="00F567A7">
              <w:rPr>
                <w:rFonts w:ascii="Arial Narrow" w:hAnsi="Arial Narrow" w:cs="Calibri Light"/>
                <w:color w:val="2F5496"/>
                <w:sz w:val="28"/>
                <w:szCs w:val="28"/>
              </w:rPr>
              <w:t>Nyttige lenker for å forberede neste år</w:t>
            </w:r>
          </w:p>
          <w:p w:rsidR="007D1AE7" w:rsidRPr="00F567A7" w:rsidRDefault="000D0B82" w:rsidP="00F567A7">
            <w:pPr>
              <w:spacing w:after="120"/>
              <w:rPr>
                <w:rFonts w:ascii="Arial Narrow" w:hAnsi="Arial Narrow" w:cs="Calibri"/>
                <w:color w:val="222222"/>
              </w:rPr>
            </w:pPr>
            <w:hyperlink r:id="rId21" w:tgtFrame="_blank" w:history="1">
              <w:r w:rsidR="007D1AE7" w:rsidRPr="00F567A7">
                <w:rPr>
                  <w:rStyle w:val="Hyperkobling"/>
                  <w:rFonts w:ascii="Arial Narrow" w:hAnsi="Arial Narrow" w:cs="Calibri"/>
                  <w:color w:val="0563C1"/>
                </w:rPr>
                <w:t>Regler for styring og organisering av en klubb</w:t>
              </w:r>
            </w:hyperlink>
          </w:p>
          <w:p w:rsidR="00D903B9" w:rsidRPr="00F567A7" w:rsidRDefault="000D0B82" w:rsidP="00F567A7">
            <w:pPr>
              <w:spacing w:after="120"/>
              <w:rPr>
                <w:rFonts w:ascii="Arial Narrow" w:hAnsi="Arial Narrow" w:cs="Calibri"/>
                <w:color w:val="222222"/>
              </w:rPr>
            </w:pPr>
            <w:hyperlink r:id="rId22" w:tgtFrame="_blank" w:history="1">
              <w:r w:rsidR="007D1AE7" w:rsidRPr="00F567A7">
                <w:rPr>
                  <w:rStyle w:val="Hyperkobling"/>
                  <w:rFonts w:ascii="Arial Narrow" w:hAnsi="Arial Narrow" w:cs="Calibri"/>
                  <w:color w:val="0563C1"/>
                </w:rPr>
                <w:t>Klubbroller</w:t>
              </w:r>
            </w:hyperlink>
            <w:r w:rsidR="007D1AE7" w:rsidRPr="00F567A7">
              <w:rPr>
                <w:rFonts w:ascii="Arial Narrow" w:hAnsi="Arial Narrow" w:cs="Calibri"/>
                <w:color w:val="222222"/>
              </w:rPr>
              <w:t> </w:t>
            </w:r>
            <w:r w:rsidR="00D903B9" w:rsidRPr="00F567A7">
              <w:rPr>
                <w:rFonts w:ascii="Arial Narrow" w:hAnsi="Arial Narrow" w:cs="Calibri"/>
                <w:color w:val="002060"/>
              </w:rPr>
              <w:t>–</w:t>
            </w:r>
            <w:r w:rsidR="007D1AE7" w:rsidRPr="00F567A7">
              <w:rPr>
                <w:rFonts w:ascii="Arial Narrow" w:hAnsi="Arial Narrow" w:cs="Calibri"/>
                <w:color w:val="002060"/>
              </w:rPr>
              <w:t> </w:t>
            </w:r>
            <w:r w:rsidR="00D903B9" w:rsidRPr="00F567A7">
              <w:rPr>
                <w:rFonts w:ascii="Arial Narrow" w:hAnsi="Arial Narrow" w:cs="Calibri"/>
                <w:color w:val="002060"/>
              </w:rPr>
              <w:t xml:space="preserve">styret og andre klubbroller </w:t>
            </w:r>
          </w:p>
          <w:p w:rsidR="007D1AE7" w:rsidRPr="00F567A7" w:rsidRDefault="000D0B82" w:rsidP="00F567A7">
            <w:pPr>
              <w:spacing w:after="120"/>
              <w:rPr>
                <w:rFonts w:ascii="Arial Narrow" w:hAnsi="Arial Narrow" w:cs="Calibri"/>
                <w:color w:val="222222"/>
              </w:rPr>
            </w:pPr>
            <w:hyperlink r:id="rId23" w:tgtFrame="_blank" w:history="1">
              <w:r w:rsidR="007D1AE7" w:rsidRPr="00F567A7">
                <w:rPr>
                  <w:rStyle w:val="Hyperkobling"/>
                  <w:rFonts w:ascii="Arial Narrow" w:hAnsi="Arial Narrow" w:cs="Calibri"/>
                  <w:color w:val="0563C1"/>
                </w:rPr>
                <w:t>Komiteer og komitéledere</w:t>
              </w:r>
            </w:hyperlink>
            <w:r w:rsidR="007D1AE7" w:rsidRPr="00F567A7">
              <w:rPr>
                <w:rFonts w:ascii="Arial Narrow" w:hAnsi="Arial Narrow" w:cs="Calibri"/>
                <w:color w:val="222222"/>
              </w:rPr>
              <w:t> </w:t>
            </w:r>
            <w:r w:rsidR="007D1AE7" w:rsidRPr="00F567A7">
              <w:rPr>
                <w:rFonts w:ascii="Arial Narrow" w:hAnsi="Arial Narrow" w:cs="Calibri"/>
                <w:color w:val="002060"/>
              </w:rPr>
              <w:t>- </w:t>
            </w:r>
            <w:r w:rsidR="00D903B9" w:rsidRPr="00F567A7">
              <w:rPr>
                <w:rFonts w:ascii="Arial Narrow" w:hAnsi="Arial Narrow" w:cs="Calibri"/>
                <w:color w:val="002060"/>
              </w:rPr>
              <w:t>klubbens</w:t>
            </w:r>
            <w:r w:rsidR="007D1AE7" w:rsidRPr="00F567A7">
              <w:rPr>
                <w:rFonts w:ascii="Arial Narrow" w:hAnsi="Arial Narrow" w:cs="Calibri"/>
                <w:color w:val="002060"/>
              </w:rPr>
              <w:t xml:space="preserve"> obligatoriske komiteer </w:t>
            </w:r>
          </w:p>
        </w:tc>
      </w:tr>
      <w:tr w:rsidR="007D1AE7" w:rsidRPr="00F567A7" w:rsidTr="007D1AE7">
        <w:tc>
          <w:tcPr>
            <w:tcW w:w="5246" w:type="dxa"/>
            <w:shd w:val="clear" w:color="auto" w:fill="D9D9D9"/>
            <w:tcMar>
              <w:top w:w="0" w:type="dxa"/>
              <w:left w:w="108" w:type="dxa"/>
              <w:bottom w:w="0" w:type="dxa"/>
              <w:right w:w="108" w:type="dxa"/>
            </w:tcMar>
            <w:hideMark/>
          </w:tcPr>
          <w:p w:rsidR="007D1AE7" w:rsidRPr="00F567A7" w:rsidRDefault="007D1AE7">
            <w:pPr>
              <w:rPr>
                <w:rFonts w:ascii="Arial Narrow" w:hAnsi="Arial Narrow" w:cs="Calibri"/>
                <w:color w:val="222222"/>
              </w:rPr>
            </w:pPr>
            <w:r w:rsidRPr="00F567A7">
              <w:rPr>
                <w:rFonts w:ascii="Arial Narrow" w:hAnsi="Arial Narrow" w:cs="Calibri"/>
                <w:color w:val="222222"/>
                <w:sz w:val="8"/>
                <w:szCs w:val="8"/>
              </w:rPr>
              <w:t>,</w:t>
            </w:r>
          </w:p>
        </w:tc>
        <w:tc>
          <w:tcPr>
            <w:tcW w:w="5103" w:type="dxa"/>
            <w:shd w:val="clear" w:color="auto" w:fill="D9D9D9"/>
            <w:tcMar>
              <w:top w:w="0" w:type="dxa"/>
              <w:left w:w="108" w:type="dxa"/>
              <w:bottom w:w="0" w:type="dxa"/>
              <w:right w:w="108" w:type="dxa"/>
            </w:tcMar>
            <w:hideMark/>
          </w:tcPr>
          <w:p w:rsidR="007D1AE7" w:rsidRPr="00F567A7" w:rsidRDefault="007D1AE7">
            <w:pPr>
              <w:rPr>
                <w:rFonts w:ascii="Arial Narrow" w:hAnsi="Arial Narrow" w:cs="Calibri"/>
                <w:color w:val="222222"/>
              </w:rPr>
            </w:pPr>
            <w:r w:rsidRPr="00F567A7">
              <w:rPr>
                <w:rFonts w:ascii="Arial Narrow" w:hAnsi="Arial Narrow" w:cs="Calibri"/>
                <w:color w:val="222222"/>
                <w:sz w:val="8"/>
                <w:szCs w:val="8"/>
              </w:rPr>
              <w:t> </w:t>
            </w:r>
          </w:p>
        </w:tc>
      </w:tr>
      <w:tr w:rsidR="007D1AE7" w:rsidRPr="00F567A7" w:rsidTr="007D1AE7">
        <w:tc>
          <w:tcPr>
            <w:tcW w:w="5246" w:type="dxa"/>
            <w:shd w:val="clear" w:color="auto" w:fill="FFFFFF"/>
            <w:tcMar>
              <w:top w:w="0" w:type="dxa"/>
              <w:left w:w="108" w:type="dxa"/>
              <w:bottom w:w="0" w:type="dxa"/>
              <w:right w:w="108" w:type="dxa"/>
            </w:tcMar>
            <w:hideMark/>
          </w:tcPr>
          <w:p w:rsidR="007D1AE7" w:rsidRPr="00F567A7" w:rsidRDefault="007D1AE7">
            <w:pPr>
              <w:pStyle w:val="Overskrift1"/>
              <w:spacing w:before="0"/>
              <w:rPr>
                <w:rFonts w:ascii="Arial Narrow" w:hAnsi="Arial Narrow" w:cs="Calibri Light"/>
                <w:color w:val="2F5496"/>
              </w:rPr>
            </w:pPr>
            <w:r w:rsidRPr="00F567A7">
              <w:rPr>
                <w:rFonts w:ascii="Arial Narrow" w:hAnsi="Arial Narrow" w:cs="Calibri Light"/>
                <w:color w:val="2F5496"/>
                <w:sz w:val="28"/>
                <w:szCs w:val="28"/>
              </w:rPr>
              <w:t>Klubbstøtte: IT-hjelp</w:t>
            </w:r>
          </w:p>
          <w:p w:rsidR="007D1AE7" w:rsidRPr="00F567A7" w:rsidRDefault="007D1AE7" w:rsidP="00F567A7">
            <w:pPr>
              <w:spacing w:after="0"/>
              <w:rPr>
                <w:rFonts w:ascii="Arial Narrow" w:hAnsi="Arial Narrow" w:cs="Calibri"/>
                <w:color w:val="222222"/>
              </w:rPr>
            </w:pPr>
            <w:r w:rsidRPr="00F567A7">
              <w:rPr>
                <w:rFonts w:ascii="Arial Narrow" w:hAnsi="Arial Narrow" w:cs="Calibri"/>
                <w:color w:val="002060"/>
              </w:rPr>
              <w:t>Kontakt DICO Trygve:</w:t>
            </w:r>
          </w:p>
          <w:p w:rsidR="007D1AE7" w:rsidRPr="00F567A7" w:rsidRDefault="007D1AE7" w:rsidP="00F567A7">
            <w:pPr>
              <w:pStyle w:val="NormalWeb"/>
              <w:spacing w:before="0" w:beforeAutospacing="0" w:after="0" w:afterAutospacing="0"/>
              <w:rPr>
                <w:rFonts w:ascii="Arial Narrow" w:hAnsi="Arial Narrow" w:cs="Calibri"/>
                <w:color w:val="222222"/>
                <w:sz w:val="22"/>
                <w:szCs w:val="22"/>
              </w:rPr>
            </w:pPr>
            <w:r w:rsidRPr="00F567A7">
              <w:rPr>
                <w:rFonts w:ascii="Arial Narrow" w:hAnsi="Arial Narrow" w:cs="Calibri"/>
                <w:color w:val="002060"/>
                <w:sz w:val="22"/>
                <w:szCs w:val="22"/>
              </w:rPr>
              <w:t>-</w:t>
            </w:r>
            <w:r w:rsidRPr="00F567A7">
              <w:rPr>
                <w:rFonts w:ascii="Arial Narrow" w:hAnsi="Arial Narrow"/>
                <w:color w:val="002060"/>
                <w:sz w:val="14"/>
                <w:szCs w:val="14"/>
              </w:rPr>
              <w:t>        </w:t>
            </w:r>
            <w:r w:rsidRPr="00F567A7">
              <w:rPr>
                <w:rFonts w:ascii="Arial Narrow" w:hAnsi="Arial Narrow" w:cs="Calibri"/>
                <w:color w:val="002060"/>
                <w:sz w:val="22"/>
                <w:szCs w:val="22"/>
              </w:rPr>
              <w:t>Sette opp nettmøter</w:t>
            </w:r>
          </w:p>
          <w:p w:rsidR="007D1AE7" w:rsidRPr="00F567A7" w:rsidRDefault="007D1AE7" w:rsidP="00F567A7">
            <w:pPr>
              <w:pStyle w:val="NormalWeb"/>
              <w:spacing w:before="0" w:beforeAutospacing="0" w:after="0" w:afterAutospacing="0"/>
              <w:rPr>
                <w:rFonts w:ascii="Arial Narrow" w:hAnsi="Arial Narrow" w:cs="Calibri"/>
                <w:color w:val="222222"/>
                <w:sz w:val="22"/>
                <w:szCs w:val="22"/>
              </w:rPr>
            </w:pPr>
            <w:r w:rsidRPr="00F567A7">
              <w:rPr>
                <w:rFonts w:ascii="Arial Narrow" w:hAnsi="Arial Narrow" w:cs="Calibri"/>
                <w:color w:val="002060"/>
                <w:sz w:val="22"/>
                <w:szCs w:val="22"/>
              </w:rPr>
              <w:t>-</w:t>
            </w:r>
            <w:r w:rsidRPr="00F567A7">
              <w:rPr>
                <w:rFonts w:ascii="Arial Narrow" w:hAnsi="Arial Narrow"/>
                <w:color w:val="002060"/>
                <w:sz w:val="14"/>
                <w:szCs w:val="14"/>
              </w:rPr>
              <w:t>        </w:t>
            </w:r>
            <w:r w:rsidRPr="00F567A7">
              <w:rPr>
                <w:rFonts w:ascii="Arial Narrow" w:hAnsi="Arial Narrow" w:cs="Calibri"/>
                <w:color w:val="002060"/>
                <w:sz w:val="22"/>
                <w:szCs w:val="22"/>
              </w:rPr>
              <w:t>Medlemsnett</w:t>
            </w:r>
          </w:p>
          <w:p w:rsidR="007D1AE7" w:rsidRPr="00F567A7" w:rsidRDefault="007D1AE7" w:rsidP="00EC5D16">
            <w:pPr>
              <w:pStyle w:val="NormalWeb"/>
              <w:spacing w:before="0" w:beforeAutospacing="0" w:after="0" w:afterAutospacing="0"/>
              <w:rPr>
                <w:rFonts w:ascii="Arial Narrow" w:hAnsi="Arial Narrow" w:cs="Calibri"/>
                <w:color w:val="222222"/>
                <w:sz w:val="22"/>
                <w:szCs w:val="22"/>
              </w:rPr>
            </w:pPr>
            <w:r w:rsidRPr="00F567A7">
              <w:rPr>
                <w:rFonts w:ascii="Arial Narrow" w:hAnsi="Arial Narrow" w:cs="Calibri"/>
                <w:color w:val="002060"/>
                <w:sz w:val="22"/>
                <w:szCs w:val="22"/>
              </w:rPr>
              <w:t>-</w:t>
            </w:r>
            <w:r w:rsidRPr="00F567A7">
              <w:rPr>
                <w:rFonts w:ascii="Arial Narrow" w:hAnsi="Arial Narrow"/>
                <w:color w:val="002060"/>
                <w:sz w:val="14"/>
                <w:szCs w:val="14"/>
              </w:rPr>
              <w:t>        </w:t>
            </w:r>
            <w:proofErr w:type="spellStart"/>
            <w:r w:rsidRPr="00F567A7">
              <w:rPr>
                <w:rFonts w:ascii="Arial Narrow" w:hAnsi="Arial Narrow" w:cs="Calibri"/>
                <w:color w:val="002060"/>
                <w:sz w:val="22"/>
                <w:szCs w:val="22"/>
              </w:rPr>
              <w:t>Rotary</w:t>
            </w:r>
            <w:proofErr w:type="spellEnd"/>
            <w:r w:rsidRPr="00F567A7">
              <w:rPr>
                <w:rFonts w:ascii="Arial Narrow" w:hAnsi="Arial Narrow" w:cs="Calibri"/>
                <w:color w:val="002060"/>
                <w:sz w:val="22"/>
                <w:szCs w:val="22"/>
              </w:rPr>
              <w:t xml:space="preserve"> Club Central, mv.</w:t>
            </w:r>
          </w:p>
        </w:tc>
        <w:tc>
          <w:tcPr>
            <w:tcW w:w="5103" w:type="dxa"/>
            <w:shd w:val="clear" w:color="auto" w:fill="FFFFFF"/>
            <w:tcMar>
              <w:top w:w="0" w:type="dxa"/>
              <w:left w:w="108" w:type="dxa"/>
              <w:bottom w:w="0" w:type="dxa"/>
              <w:right w:w="108" w:type="dxa"/>
            </w:tcMar>
            <w:hideMark/>
          </w:tcPr>
          <w:p w:rsidR="007D1AE7" w:rsidRPr="00F567A7" w:rsidRDefault="007D1AE7">
            <w:pPr>
              <w:pStyle w:val="Overskrift1"/>
              <w:spacing w:before="0"/>
              <w:rPr>
                <w:rFonts w:ascii="Arial Narrow" w:hAnsi="Arial Narrow" w:cs="Calibri Light"/>
                <w:color w:val="2F5496"/>
              </w:rPr>
            </w:pPr>
            <w:r w:rsidRPr="00F567A7">
              <w:rPr>
                <w:rFonts w:ascii="Arial Narrow" w:hAnsi="Arial Narrow" w:cs="Calibri Light"/>
                <w:color w:val="2F5496"/>
                <w:sz w:val="28"/>
                <w:szCs w:val="28"/>
              </w:rPr>
              <w:t xml:space="preserve">Klubbstøtte: Nettsider og </w:t>
            </w:r>
            <w:proofErr w:type="spellStart"/>
            <w:r w:rsidRPr="00F567A7">
              <w:rPr>
                <w:rFonts w:ascii="Arial Narrow" w:hAnsi="Arial Narrow" w:cs="Calibri Light"/>
                <w:color w:val="2F5496"/>
                <w:sz w:val="28"/>
                <w:szCs w:val="28"/>
              </w:rPr>
              <w:t>Facebook</w:t>
            </w:r>
            <w:proofErr w:type="spellEnd"/>
          </w:p>
          <w:p w:rsidR="007D1AE7" w:rsidRPr="00F567A7" w:rsidRDefault="007D1AE7" w:rsidP="00F567A7">
            <w:pPr>
              <w:spacing w:after="0"/>
              <w:rPr>
                <w:rFonts w:ascii="Arial Narrow" w:hAnsi="Arial Narrow" w:cs="Calibri"/>
                <w:color w:val="222222"/>
              </w:rPr>
            </w:pPr>
            <w:r w:rsidRPr="00F567A7">
              <w:rPr>
                <w:rFonts w:ascii="Arial Narrow" w:hAnsi="Arial Narrow" w:cs="Calibri"/>
                <w:color w:val="002060"/>
              </w:rPr>
              <w:t>Kontakt Web-ansvarlig Irmelin Kårbø:</w:t>
            </w:r>
          </w:p>
          <w:p w:rsidR="007D1AE7" w:rsidRPr="00F567A7" w:rsidRDefault="007D1AE7" w:rsidP="00F567A7">
            <w:pPr>
              <w:pStyle w:val="NormalWeb"/>
              <w:spacing w:before="0" w:beforeAutospacing="0" w:after="0" w:afterAutospacing="0"/>
              <w:rPr>
                <w:rFonts w:ascii="Arial Narrow" w:hAnsi="Arial Narrow" w:cs="Calibri"/>
                <w:color w:val="222222"/>
                <w:sz w:val="22"/>
                <w:szCs w:val="22"/>
              </w:rPr>
            </w:pPr>
            <w:r w:rsidRPr="00F567A7">
              <w:rPr>
                <w:rFonts w:ascii="Arial Narrow" w:hAnsi="Arial Narrow" w:cs="Calibri"/>
                <w:color w:val="002060"/>
                <w:sz w:val="22"/>
                <w:szCs w:val="22"/>
              </w:rPr>
              <w:t>-</w:t>
            </w:r>
            <w:r w:rsidRPr="00F567A7">
              <w:rPr>
                <w:rFonts w:ascii="Arial Narrow" w:hAnsi="Arial Narrow"/>
                <w:color w:val="002060"/>
                <w:sz w:val="14"/>
                <w:szCs w:val="14"/>
              </w:rPr>
              <w:t>        </w:t>
            </w:r>
            <w:r w:rsidRPr="00F567A7">
              <w:rPr>
                <w:rFonts w:ascii="Arial Narrow" w:hAnsi="Arial Narrow" w:cs="Calibri"/>
                <w:color w:val="002060"/>
                <w:sz w:val="22"/>
                <w:szCs w:val="22"/>
              </w:rPr>
              <w:t>Korrigering og vedlikehold av nettsider</w:t>
            </w:r>
          </w:p>
          <w:p w:rsidR="007D1AE7" w:rsidRPr="00F567A7" w:rsidRDefault="007D1AE7" w:rsidP="00F567A7">
            <w:pPr>
              <w:pStyle w:val="NormalWeb"/>
              <w:spacing w:before="0" w:beforeAutospacing="0" w:after="0" w:afterAutospacing="0"/>
              <w:rPr>
                <w:rFonts w:ascii="Arial Narrow" w:hAnsi="Arial Narrow" w:cs="Calibri"/>
                <w:color w:val="222222"/>
                <w:sz w:val="22"/>
                <w:szCs w:val="22"/>
              </w:rPr>
            </w:pPr>
            <w:r w:rsidRPr="00F567A7">
              <w:rPr>
                <w:rFonts w:ascii="Arial Narrow" w:hAnsi="Arial Narrow" w:cs="Calibri"/>
                <w:color w:val="002060"/>
                <w:sz w:val="22"/>
                <w:szCs w:val="22"/>
              </w:rPr>
              <w:t>-</w:t>
            </w:r>
            <w:r w:rsidRPr="00F567A7">
              <w:rPr>
                <w:rFonts w:ascii="Arial Narrow" w:hAnsi="Arial Narrow"/>
                <w:color w:val="002060"/>
                <w:sz w:val="14"/>
                <w:szCs w:val="14"/>
              </w:rPr>
              <w:t>        </w:t>
            </w:r>
            <w:r w:rsidRPr="00F567A7">
              <w:rPr>
                <w:rFonts w:ascii="Arial Narrow" w:hAnsi="Arial Narrow" w:cs="Calibri"/>
                <w:color w:val="002060"/>
                <w:sz w:val="22"/>
                <w:szCs w:val="22"/>
              </w:rPr>
              <w:t>Bruk av sosiale medier</w:t>
            </w:r>
          </w:p>
          <w:p w:rsidR="007D1AE7" w:rsidRPr="00F567A7" w:rsidRDefault="007D1AE7" w:rsidP="00F567A7">
            <w:pPr>
              <w:pStyle w:val="NormalWeb"/>
              <w:spacing w:before="0" w:beforeAutospacing="0" w:after="0" w:afterAutospacing="0"/>
              <w:rPr>
                <w:rFonts w:ascii="Arial Narrow" w:hAnsi="Arial Narrow" w:cs="Calibri"/>
                <w:color w:val="222222"/>
                <w:sz w:val="22"/>
                <w:szCs w:val="22"/>
              </w:rPr>
            </w:pPr>
            <w:r w:rsidRPr="00F567A7">
              <w:rPr>
                <w:rFonts w:ascii="Arial Narrow" w:hAnsi="Arial Narrow" w:cs="Calibri"/>
                <w:color w:val="002060"/>
                <w:sz w:val="22"/>
                <w:szCs w:val="22"/>
              </w:rPr>
              <w:t>-</w:t>
            </w:r>
            <w:r w:rsidRPr="00F567A7">
              <w:rPr>
                <w:rFonts w:ascii="Arial Narrow" w:hAnsi="Arial Narrow"/>
                <w:color w:val="002060"/>
                <w:sz w:val="14"/>
                <w:szCs w:val="14"/>
              </w:rPr>
              <w:t>        </w:t>
            </w:r>
            <w:r w:rsidRPr="00F567A7">
              <w:rPr>
                <w:rFonts w:ascii="Arial Narrow" w:hAnsi="Arial Narrow" w:cs="Calibri"/>
                <w:color w:val="002060"/>
                <w:sz w:val="22"/>
                <w:szCs w:val="22"/>
              </w:rPr>
              <w:t>Send meg artikler for publisering på nettside/</w:t>
            </w:r>
            <w:proofErr w:type="spellStart"/>
            <w:r w:rsidRPr="00F567A7">
              <w:rPr>
                <w:rFonts w:ascii="Arial Narrow" w:hAnsi="Arial Narrow" w:cs="Calibri"/>
                <w:color w:val="002060"/>
                <w:sz w:val="22"/>
                <w:szCs w:val="22"/>
              </w:rPr>
              <w:t>Facebook</w:t>
            </w:r>
            <w:proofErr w:type="spellEnd"/>
          </w:p>
        </w:tc>
      </w:tr>
      <w:tr w:rsidR="007D1AE7" w:rsidRPr="00F567A7" w:rsidTr="007D1AE7">
        <w:tc>
          <w:tcPr>
            <w:tcW w:w="5246" w:type="dxa"/>
            <w:shd w:val="clear" w:color="auto" w:fill="D9D9D9"/>
            <w:tcMar>
              <w:top w:w="0" w:type="dxa"/>
              <w:left w:w="108" w:type="dxa"/>
              <w:bottom w:w="0" w:type="dxa"/>
              <w:right w:w="108" w:type="dxa"/>
            </w:tcMar>
            <w:hideMark/>
          </w:tcPr>
          <w:p w:rsidR="007D1AE7" w:rsidRPr="00F567A7" w:rsidRDefault="007D1AE7">
            <w:pPr>
              <w:rPr>
                <w:rFonts w:ascii="Arial Narrow" w:hAnsi="Arial Narrow" w:cs="Calibri"/>
                <w:color w:val="222222"/>
              </w:rPr>
            </w:pPr>
            <w:r w:rsidRPr="00F567A7">
              <w:rPr>
                <w:rFonts w:ascii="Arial Narrow" w:hAnsi="Arial Narrow" w:cs="Calibri"/>
                <w:color w:val="222222"/>
                <w:sz w:val="8"/>
                <w:szCs w:val="8"/>
              </w:rPr>
              <w:t> </w:t>
            </w:r>
          </w:p>
        </w:tc>
        <w:tc>
          <w:tcPr>
            <w:tcW w:w="5103" w:type="dxa"/>
            <w:shd w:val="clear" w:color="auto" w:fill="D9D9D9"/>
            <w:tcMar>
              <w:top w:w="0" w:type="dxa"/>
              <w:left w:w="108" w:type="dxa"/>
              <w:bottom w:w="0" w:type="dxa"/>
              <w:right w:w="108" w:type="dxa"/>
            </w:tcMar>
            <w:hideMark/>
          </w:tcPr>
          <w:p w:rsidR="007D1AE7" w:rsidRPr="00F567A7" w:rsidRDefault="007D1AE7">
            <w:pPr>
              <w:rPr>
                <w:rFonts w:ascii="Arial Narrow" w:hAnsi="Arial Narrow" w:cs="Calibri"/>
                <w:color w:val="222222"/>
              </w:rPr>
            </w:pPr>
            <w:r w:rsidRPr="00F567A7">
              <w:rPr>
                <w:rFonts w:ascii="Arial Narrow" w:hAnsi="Arial Narrow" w:cs="Calibri"/>
                <w:color w:val="222222"/>
                <w:sz w:val="8"/>
                <w:szCs w:val="8"/>
              </w:rPr>
              <w:t> </w:t>
            </w:r>
          </w:p>
        </w:tc>
      </w:tr>
    </w:tbl>
    <w:p w:rsidR="00C25121" w:rsidRPr="007D1AE7" w:rsidRDefault="007D1AE7" w:rsidP="007D1AE7">
      <w:pPr>
        <w:spacing w:line="235" w:lineRule="atLeast"/>
      </w:pPr>
      <w:r>
        <w:rPr>
          <w:rFonts w:ascii="Calibri" w:hAnsi="Calibri" w:cs="Calibri"/>
          <w:color w:val="888888"/>
          <w:shd w:val="clear" w:color="auto" w:fill="FFFFFF"/>
        </w:rPr>
        <w:t> </w:t>
      </w:r>
    </w:p>
    <w:sectPr w:rsidR="00C25121" w:rsidRPr="007D1AE7" w:rsidSect="00716A67">
      <w:headerReference w:type="default" r:id="rId24"/>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1B" w:rsidRDefault="00C82F1B" w:rsidP="00C059F5">
      <w:pPr>
        <w:spacing w:after="0" w:line="240" w:lineRule="auto"/>
      </w:pPr>
      <w:r>
        <w:separator/>
      </w:r>
    </w:p>
  </w:endnote>
  <w:endnote w:type="continuationSeparator" w:id="0">
    <w:p w:rsidR="00C82F1B" w:rsidRDefault="00C82F1B" w:rsidP="00C0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1B" w:rsidRDefault="00C82F1B" w:rsidP="00C059F5">
      <w:pPr>
        <w:spacing w:after="0" w:line="240" w:lineRule="auto"/>
      </w:pPr>
      <w:r>
        <w:separator/>
      </w:r>
    </w:p>
  </w:footnote>
  <w:footnote w:type="continuationSeparator" w:id="0">
    <w:p w:rsidR="00C82F1B" w:rsidRDefault="00C82F1B" w:rsidP="00C05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F5" w:rsidRDefault="00C059F5" w:rsidP="00C059F5">
    <w:pPr>
      <w:pStyle w:val="Topptekst"/>
      <w:tabs>
        <w:tab w:val="clear" w:pos="4536"/>
        <w:tab w:val="clear" w:pos="9072"/>
        <w:tab w:val="left" w:pos="3180"/>
      </w:tabs>
      <w:jc w:val="center"/>
    </w:pPr>
    <w:r>
      <w:rPr>
        <w:noProof/>
        <w:lang w:eastAsia="nb-NO"/>
      </w:rPr>
      <w:drawing>
        <wp:inline distT="0" distB="0" distL="0" distR="0" wp14:anchorId="31AA894F" wp14:editId="417B3B9C">
          <wp:extent cx="2240772" cy="475966"/>
          <wp:effectExtent l="0" t="0" r="7620" b="635"/>
          <wp:docPr id="2" name="Bilde 2"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l kant.JPG"/>
                  <pic:cNvPicPr/>
                </pic:nvPicPr>
                <pic:blipFill>
                  <a:blip r:embed="rId1">
                    <a:extLst>
                      <a:ext uri="{28A0092B-C50C-407E-A947-70E740481C1C}">
                        <a14:useLocalDpi xmlns:a14="http://schemas.microsoft.com/office/drawing/2010/main" val="0"/>
                      </a:ext>
                    </a:extLst>
                  </a:blip>
                  <a:stretch>
                    <a:fillRect/>
                  </a:stretch>
                </pic:blipFill>
                <pic:spPr>
                  <a:xfrm>
                    <a:off x="0" y="0"/>
                    <a:ext cx="2370074" cy="503431"/>
                  </a:xfrm>
                  <a:prstGeom prst="rect">
                    <a:avLst/>
                  </a:prstGeom>
                </pic:spPr>
              </pic:pic>
            </a:graphicData>
          </a:graphic>
        </wp:inline>
      </w:drawing>
    </w:r>
  </w:p>
  <w:p w:rsidR="004E2C00" w:rsidRDefault="004E2C00" w:rsidP="00C059F5">
    <w:pPr>
      <w:pStyle w:val="Topptekst"/>
      <w:tabs>
        <w:tab w:val="clear" w:pos="4536"/>
        <w:tab w:val="clear" w:pos="9072"/>
        <w:tab w:val="left" w:pos="3180"/>
      </w:tabs>
      <w:jc w:val="center"/>
    </w:pPr>
  </w:p>
  <w:p w:rsidR="00C059F5" w:rsidRDefault="00C059F5" w:rsidP="00C059F5">
    <w:pPr>
      <w:pStyle w:val="Topptekst"/>
      <w:tabs>
        <w:tab w:val="clear" w:pos="4536"/>
        <w:tab w:val="clear" w:pos="9072"/>
        <w:tab w:val="left" w:pos="31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82C"/>
    <w:multiLevelType w:val="hybridMultilevel"/>
    <w:tmpl w:val="2BDA99FE"/>
    <w:lvl w:ilvl="0" w:tplc="70FE2588">
      <w:numFmt w:val="bullet"/>
      <w:lvlText w:val="-"/>
      <w:lvlJc w:val="left"/>
      <w:pPr>
        <w:ind w:left="720" w:hanging="360"/>
      </w:pPr>
      <w:rPr>
        <w:rFonts w:ascii="Arial Narrow" w:eastAsiaTheme="minorHAnsi"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F6589B"/>
    <w:multiLevelType w:val="hybridMultilevel"/>
    <w:tmpl w:val="B8F28FD8"/>
    <w:lvl w:ilvl="0" w:tplc="805EFCA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38695F"/>
    <w:multiLevelType w:val="hybridMultilevel"/>
    <w:tmpl w:val="B274C3D6"/>
    <w:lvl w:ilvl="0" w:tplc="0362076A">
      <w:numFmt w:val="bullet"/>
      <w:lvlText w:val="-"/>
      <w:lvlJc w:val="left"/>
      <w:pPr>
        <w:ind w:left="720" w:hanging="360"/>
      </w:pPr>
      <w:rPr>
        <w:rFonts w:ascii="Arial Narrow" w:eastAsiaTheme="minorHAnsi"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4A1157"/>
    <w:multiLevelType w:val="hybridMultilevel"/>
    <w:tmpl w:val="88ACC6F8"/>
    <w:lvl w:ilvl="0" w:tplc="0EF2AA80">
      <w:numFmt w:val="bullet"/>
      <w:lvlText w:val="-"/>
      <w:lvlJc w:val="left"/>
      <w:pPr>
        <w:ind w:left="720" w:hanging="360"/>
      </w:pPr>
      <w:rPr>
        <w:rFonts w:ascii="Calibri" w:eastAsiaTheme="majorEastAsia" w:hAnsi="Calibri" w:cs="Calibri" w:hint="default"/>
        <w:b w:val="0"/>
        <w:color w:val="2F5496" w:themeColor="accent1" w:themeShade="BF"/>
        <w:sz w:val="3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041E2B"/>
    <w:multiLevelType w:val="hybridMultilevel"/>
    <w:tmpl w:val="01F42B16"/>
    <w:lvl w:ilvl="0" w:tplc="215E5E82">
      <w:numFmt w:val="bullet"/>
      <w:lvlText w:val="-"/>
      <w:lvlJc w:val="left"/>
      <w:pPr>
        <w:ind w:left="720" w:hanging="360"/>
      </w:pPr>
      <w:rPr>
        <w:rFonts w:ascii="Arial Narrow" w:eastAsiaTheme="minorHAnsi"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4B3DD4"/>
    <w:multiLevelType w:val="hybridMultilevel"/>
    <w:tmpl w:val="F73A2AA4"/>
    <w:lvl w:ilvl="0" w:tplc="E0F6BCEA">
      <w:start w:val="2"/>
      <w:numFmt w:val="bullet"/>
      <w:lvlText w:val="-"/>
      <w:lvlJc w:val="left"/>
      <w:pPr>
        <w:ind w:left="720" w:hanging="360"/>
      </w:pPr>
      <w:rPr>
        <w:rFonts w:ascii="Arial" w:eastAsiaTheme="maj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4AE1C19"/>
    <w:multiLevelType w:val="hybridMultilevel"/>
    <w:tmpl w:val="257C48EE"/>
    <w:lvl w:ilvl="0" w:tplc="8F94B4A8">
      <w:start w:val="2310"/>
      <w:numFmt w:val="bullet"/>
      <w:lvlText w:val="-"/>
      <w:lvlJc w:val="left"/>
      <w:pPr>
        <w:ind w:left="720" w:hanging="360"/>
      </w:pPr>
      <w:rPr>
        <w:rFonts w:ascii="Arial Narrow" w:eastAsiaTheme="minorHAnsi" w:hAnsi="Arial Narrow" w:cstheme="minorBidi" w:hint="default"/>
        <w:color w:val="00206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48F335B"/>
    <w:multiLevelType w:val="hybridMultilevel"/>
    <w:tmpl w:val="C57471DC"/>
    <w:lvl w:ilvl="0" w:tplc="FC526C4A">
      <w:start w:val="2"/>
      <w:numFmt w:val="bullet"/>
      <w:lvlText w:val="-"/>
      <w:lvlJc w:val="left"/>
      <w:pPr>
        <w:ind w:left="720" w:hanging="360"/>
      </w:pPr>
      <w:rPr>
        <w:rFonts w:ascii="Arial Narrow" w:eastAsiaTheme="minorHAnsi" w:hAnsi="Arial Narrow"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AA11F86"/>
    <w:multiLevelType w:val="hybridMultilevel"/>
    <w:tmpl w:val="5E683372"/>
    <w:lvl w:ilvl="0" w:tplc="A2F2C4AA">
      <w:numFmt w:val="bullet"/>
      <w:lvlText w:val="-"/>
      <w:lvlJc w:val="left"/>
      <w:pPr>
        <w:ind w:left="430" w:hanging="360"/>
      </w:pPr>
      <w:rPr>
        <w:rFonts w:ascii="Arial Narrow" w:eastAsiaTheme="majorEastAsia" w:hAnsi="Arial Narrow" w:cs="Calibri" w:hint="default"/>
      </w:rPr>
    </w:lvl>
    <w:lvl w:ilvl="1" w:tplc="04140003" w:tentative="1">
      <w:start w:val="1"/>
      <w:numFmt w:val="bullet"/>
      <w:lvlText w:val="o"/>
      <w:lvlJc w:val="left"/>
      <w:pPr>
        <w:ind w:left="1150" w:hanging="360"/>
      </w:pPr>
      <w:rPr>
        <w:rFonts w:ascii="Courier New" w:hAnsi="Courier New" w:cs="Courier New" w:hint="default"/>
      </w:rPr>
    </w:lvl>
    <w:lvl w:ilvl="2" w:tplc="04140005" w:tentative="1">
      <w:start w:val="1"/>
      <w:numFmt w:val="bullet"/>
      <w:lvlText w:val=""/>
      <w:lvlJc w:val="left"/>
      <w:pPr>
        <w:ind w:left="1870" w:hanging="360"/>
      </w:pPr>
      <w:rPr>
        <w:rFonts w:ascii="Wingdings" w:hAnsi="Wingdings" w:hint="default"/>
      </w:rPr>
    </w:lvl>
    <w:lvl w:ilvl="3" w:tplc="04140001" w:tentative="1">
      <w:start w:val="1"/>
      <w:numFmt w:val="bullet"/>
      <w:lvlText w:val=""/>
      <w:lvlJc w:val="left"/>
      <w:pPr>
        <w:ind w:left="2590" w:hanging="360"/>
      </w:pPr>
      <w:rPr>
        <w:rFonts w:ascii="Symbol" w:hAnsi="Symbol" w:hint="default"/>
      </w:rPr>
    </w:lvl>
    <w:lvl w:ilvl="4" w:tplc="04140003" w:tentative="1">
      <w:start w:val="1"/>
      <w:numFmt w:val="bullet"/>
      <w:lvlText w:val="o"/>
      <w:lvlJc w:val="left"/>
      <w:pPr>
        <w:ind w:left="3310" w:hanging="360"/>
      </w:pPr>
      <w:rPr>
        <w:rFonts w:ascii="Courier New" w:hAnsi="Courier New" w:cs="Courier New" w:hint="default"/>
      </w:rPr>
    </w:lvl>
    <w:lvl w:ilvl="5" w:tplc="04140005" w:tentative="1">
      <w:start w:val="1"/>
      <w:numFmt w:val="bullet"/>
      <w:lvlText w:val=""/>
      <w:lvlJc w:val="left"/>
      <w:pPr>
        <w:ind w:left="4030" w:hanging="360"/>
      </w:pPr>
      <w:rPr>
        <w:rFonts w:ascii="Wingdings" w:hAnsi="Wingdings" w:hint="default"/>
      </w:rPr>
    </w:lvl>
    <w:lvl w:ilvl="6" w:tplc="04140001" w:tentative="1">
      <w:start w:val="1"/>
      <w:numFmt w:val="bullet"/>
      <w:lvlText w:val=""/>
      <w:lvlJc w:val="left"/>
      <w:pPr>
        <w:ind w:left="4750" w:hanging="360"/>
      </w:pPr>
      <w:rPr>
        <w:rFonts w:ascii="Symbol" w:hAnsi="Symbol" w:hint="default"/>
      </w:rPr>
    </w:lvl>
    <w:lvl w:ilvl="7" w:tplc="04140003" w:tentative="1">
      <w:start w:val="1"/>
      <w:numFmt w:val="bullet"/>
      <w:lvlText w:val="o"/>
      <w:lvlJc w:val="left"/>
      <w:pPr>
        <w:ind w:left="5470" w:hanging="360"/>
      </w:pPr>
      <w:rPr>
        <w:rFonts w:ascii="Courier New" w:hAnsi="Courier New" w:cs="Courier New" w:hint="default"/>
      </w:rPr>
    </w:lvl>
    <w:lvl w:ilvl="8" w:tplc="04140005" w:tentative="1">
      <w:start w:val="1"/>
      <w:numFmt w:val="bullet"/>
      <w:lvlText w:val=""/>
      <w:lvlJc w:val="left"/>
      <w:pPr>
        <w:ind w:left="6190" w:hanging="360"/>
      </w:pPr>
      <w:rPr>
        <w:rFonts w:ascii="Wingdings" w:hAnsi="Wingdings" w:hint="default"/>
      </w:rPr>
    </w:lvl>
  </w:abstractNum>
  <w:abstractNum w:abstractNumId="9" w15:restartNumberingAfterBreak="0">
    <w:nsid w:val="655E1FD1"/>
    <w:multiLevelType w:val="hybridMultilevel"/>
    <w:tmpl w:val="2FAEB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A0C62EC"/>
    <w:multiLevelType w:val="hybridMultilevel"/>
    <w:tmpl w:val="B6D0C51C"/>
    <w:lvl w:ilvl="0" w:tplc="E9C238FE">
      <w:numFmt w:val="bullet"/>
      <w:lvlText w:val="-"/>
      <w:lvlJc w:val="left"/>
      <w:pPr>
        <w:ind w:left="720" w:hanging="360"/>
      </w:pPr>
      <w:rPr>
        <w:rFonts w:ascii="Arial Narrow" w:eastAsiaTheme="minorHAnsi"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C50C16"/>
    <w:multiLevelType w:val="hybridMultilevel"/>
    <w:tmpl w:val="8A8A3662"/>
    <w:lvl w:ilvl="0" w:tplc="057EFC5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3"/>
  </w:num>
  <w:num w:numId="5">
    <w:abstractNumId w:val="7"/>
  </w:num>
  <w:num w:numId="6">
    <w:abstractNumId w:val="2"/>
  </w:num>
  <w:num w:numId="7">
    <w:abstractNumId w:val="6"/>
  </w:num>
  <w:num w:numId="8">
    <w:abstractNumId w:val="4"/>
  </w:num>
  <w:num w:numId="9">
    <w:abstractNumId w:val="11"/>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F5"/>
    <w:rsid w:val="000000ED"/>
    <w:rsid w:val="0000015C"/>
    <w:rsid w:val="00001087"/>
    <w:rsid w:val="00002230"/>
    <w:rsid w:val="0000296C"/>
    <w:rsid w:val="00002EDF"/>
    <w:rsid w:val="000051C6"/>
    <w:rsid w:val="00005765"/>
    <w:rsid w:val="00010F51"/>
    <w:rsid w:val="00012A9C"/>
    <w:rsid w:val="00013099"/>
    <w:rsid w:val="00015C65"/>
    <w:rsid w:val="00017E4A"/>
    <w:rsid w:val="00020F8A"/>
    <w:rsid w:val="00024101"/>
    <w:rsid w:val="000304CD"/>
    <w:rsid w:val="0003306A"/>
    <w:rsid w:val="00033E54"/>
    <w:rsid w:val="000370F6"/>
    <w:rsid w:val="00042454"/>
    <w:rsid w:val="00045FC4"/>
    <w:rsid w:val="000463E1"/>
    <w:rsid w:val="0005096F"/>
    <w:rsid w:val="0005474A"/>
    <w:rsid w:val="000559EB"/>
    <w:rsid w:val="00057622"/>
    <w:rsid w:val="00061A3E"/>
    <w:rsid w:val="000627A0"/>
    <w:rsid w:val="00064858"/>
    <w:rsid w:val="0006748B"/>
    <w:rsid w:val="00073549"/>
    <w:rsid w:val="00082AE6"/>
    <w:rsid w:val="00083904"/>
    <w:rsid w:val="00090F37"/>
    <w:rsid w:val="00091F2A"/>
    <w:rsid w:val="000A0036"/>
    <w:rsid w:val="000A3C4C"/>
    <w:rsid w:val="000A4F7B"/>
    <w:rsid w:val="000A528C"/>
    <w:rsid w:val="000A587C"/>
    <w:rsid w:val="000B0128"/>
    <w:rsid w:val="000B64CD"/>
    <w:rsid w:val="000B6815"/>
    <w:rsid w:val="000B7AA5"/>
    <w:rsid w:val="000C05CA"/>
    <w:rsid w:val="000C462F"/>
    <w:rsid w:val="000C4C5C"/>
    <w:rsid w:val="000D0478"/>
    <w:rsid w:val="000D0B82"/>
    <w:rsid w:val="000D3EB1"/>
    <w:rsid w:val="000D4C07"/>
    <w:rsid w:val="000D54DB"/>
    <w:rsid w:val="000D597D"/>
    <w:rsid w:val="000D6DFA"/>
    <w:rsid w:val="000E2057"/>
    <w:rsid w:val="000E2945"/>
    <w:rsid w:val="000E350C"/>
    <w:rsid w:val="000E44A4"/>
    <w:rsid w:val="000F02D1"/>
    <w:rsid w:val="000F0FFA"/>
    <w:rsid w:val="000F4EB8"/>
    <w:rsid w:val="00105D0A"/>
    <w:rsid w:val="00113B14"/>
    <w:rsid w:val="001158D8"/>
    <w:rsid w:val="001166E8"/>
    <w:rsid w:val="00116F29"/>
    <w:rsid w:val="00121AC2"/>
    <w:rsid w:val="00125FB8"/>
    <w:rsid w:val="00130F92"/>
    <w:rsid w:val="0013238D"/>
    <w:rsid w:val="00133B71"/>
    <w:rsid w:val="00135392"/>
    <w:rsid w:val="00135883"/>
    <w:rsid w:val="00135E94"/>
    <w:rsid w:val="00141A1F"/>
    <w:rsid w:val="0014449A"/>
    <w:rsid w:val="00144C75"/>
    <w:rsid w:val="00151ABA"/>
    <w:rsid w:val="001555BE"/>
    <w:rsid w:val="001563EA"/>
    <w:rsid w:val="0016234B"/>
    <w:rsid w:val="001644C5"/>
    <w:rsid w:val="00170725"/>
    <w:rsid w:val="00176CDD"/>
    <w:rsid w:val="001805C8"/>
    <w:rsid w:val="0018099D"/>
    <w:rsid w:val="001832DF"/>
    <w:rsid w:val="001859F7"/>
    <w:rsid w:val="001900E8"/>
    <w:rsid w:val="0019101F"/>
    <w:rsid w:val="0019480D"/>
    <w:rsid w:val="00194B54"/>
    <w:rsid w:val="00195867"/>
    <w:rsid w:val="001A1E6C"/>
    <w:rsid w:val="001B07A3"/>
    <w:rsid w:val="001B163A"/>
    <w:rsid w:val="001B1F5B"/>
    <w:rsid w:val="001B5CEF"/>
    <w:rsid w:val="001B6F61"/>
    <w:rsid w:val="001C18FA"/>
    <w:rsid w:val="001C2902"/>
    <w:rsid w:val="001C4C6A"/>
    <w:rsid w:val="001C70B3"/>
    <w:rsid w:val="001C7128"/>
    <w:rsid w:val="001D1D1A"/>
    <w:rsid w:val="001D2834"/>
    <w:rsid w:val="001D368E"/>
    <w:rsid w:val="001D627B"/>
    <w:rsid w:val="001D6BED"/>
    <w:rsid w:val="001E0D38"/>
    <w:rsid w:val="001E5200"/>
    <w:rsid w:val="001E5722"/>
    <w:rsid w:val="001E624B"/>
    <w:rsid w:val="001E6FF4"/>
    <w:rsid w:val="001F250B"/>
    <w:rsid w:val="001F4CE8"/>
    <w:rsid w:val="001F7E27"/>
    <w:rsid w:val="00202ADB"/>
    <w:rsid w:val="00204D5D"/>
    <w:rsid w:val="0021237B"/>
    <w:rsid w:val="002170A1"/>
    <w:rsid w:val="0022350C"/>
    <w:rsid w:val="002314AE"/>
    <w:rsid w:val="002324B2"/>
    <w:rsid w:val="00232FB2"/>
    <w:rsid w:val="00235A58"/>
    <w:rsid w:val="00236F4D"/>
    <w:rsid w:val="0024135E"/>
    <w:rsid w:val="00241362"/>
    <w:rsid w:val="002434DB"/>
    <w:rsid w:val="00244879"/>
    <w:rsid w:val="002542C5"/>
    <w:rsid w:val="00255636"/>
    <w:rsid w:val="002579E7"/>
    <w:rsid w:val="00261912"/>
    <w:rsid w:val="00262D6D"/>
    <w:rsid w:val="002671D6"/>
    <w:rsid w:val="00270836"/>
    <w:rsid w:val="00270FF8"/>
    <w:rsid w:val="00272232"/>
    <w:rsid w:val="00272397"/>
    <w:rsid w:val="002765C5"/>
    <w:rsid w:val="00277971"/>
    <w:rsid w:val="0028065C"/>
    <w:rsid w:val="00280D9D"/>
    <w:rsid w:val="00283A03"/>
    <w:rsid w:val="00284E9E"/>
    <w:rsid w:val="00291306"/>
    <w:rsid w:val="002930B0"/>
    <w:rsid w:val="00294D44"/>
    <w:rsid w:val="002970CC"/>
    <w:rsid w:val="002A53C0"/>
    <w:rsid w:val="002B383C"/>
    <w:rsid w:val="002B3951"/>
    <w:rsid w:val="002B3C56"/>
    <w:rsid w:val="002B5659"/>
    <w:rsid w:val="002B5C23"/>
    <w:rsid w:val="002C18E7"/>
    <w:rsid w:val="002C5AE5"/>
    <w:rsid w:val="002C7147"/>
    <w:rsid w:val="002C71AA"/>
    <w:rsid w:val="002D1368"/>
    <w:rsid w:val="002D3B26"/>
    <w:rsid w:val="002D7BA4"/>
    <w:rsid w:val="002E51F3"/>
    <w:rsid w:val="002E5B50"/>
    <w:rsid w:val="002E7BD4"/>
    <w:rsid w:val="003043DE"/>
    <w:rsid w:val="0030450D"/>
    <w:rsid w:val="0030499F"/>
    <w:rsid w:val="0031599B"/>
    <w:rsid w:val="00322DB5"/>
    <w:rsid w:val="003231CC"/>
    <w:rsid w:val="00331E18"/>
    <w:rsid w:val="00332F53"/>
    <w:rsid w:val="003337FA"/>
    <w:rsid w:val="003416B3"/>
    <w:rsid w:val="00341C59"/>
    <w:rsid w:val="0034744A"/>
    <w:rsid w:val="00350AE2"/>
    <w:rsid w:val="003523C8"/>
    <w:rsid w:val="0035353F"/>
    <w:rsid w:val="0035461E"/>
    <w:rsid w:val="00355A89"/>
    <w:rsid w:val="00360654"/>
    <w:rsid w:val="00364D9C"/>
    <w:rsid w:val="00372200"/>
    <w:rsid w:val="0037503F"/>
    <w:rsid w:val="00375B7B"/>
    <w:rsid w:val="003833B0"/>
    <w:rsid w:val="003834F6"/>
    <w:rsid w:val="00386BFC"/>
    <w:rsid w:val="003936F4"/>
    <w:rsid w:val="00394551"/>
    <w:rsid w:val="003A62DD"/>
    <w:rsid w:val="003A7D60"/>
    <w:rsid w:val="003B0690"/>
    <w:rsid w:val="003B0B99"/>
    <w:rsid w:val="003B1A86"/>
    <w:rsid w:val="003B3663"/>
    <w:rsid w:val="003B7E7B"/>
    <w:rsid w:val="003C004A"/>
    <w:rsid w:val="003C1585"/>
    <w:rsid w:val="003C2B76"/>
    <w:rsid w:val="003C336D"/>
    <w:rsid w:val="003C756C"/>
    <w:rsid w:val="003D30BE"/>
    <w:rsid w:val="003E0580"/>
    <w:rsid w:val="003E5F22"/>
    <w:rsid w:val="003E61B8"/>
    <w:rsid w:val="003E6E90"/>
    <w:rsid w:val="003F07FD"/>
    <w:rsid w:val="003F0DE7"/>
    <w:rsid w:val="003F27AB"/>
    <w:rsid w:val="003F2DEF"/>
    <w:rsid w:val="00400D71"/>
    <w:rsid w:val="00402925"/>
    <w:rsid w:val="00403352"/>
    <w:rsid w:val="00404F33"/>
    <w:rsid w:val="00405148"/>
    <w:rsid w:val="00410CA6"/>
    <w:rsid w:val="00412C3A"/>
    <w:rsid w:val="004157D6"/>
    <w:rsid w:val="00417FF4"/>
    <w:rsid w:val="0042392C"/>
    <w:rsid w:val="00430313"/>
    <w:rsid w:val="00432191"/>
    <w:rsid w:val="004330A5"/>
    <w:rsid w:val="00435445"/>
    <w:rsid w:val="00440BD6"/>
    <w:rsid w:val="00442A61"/>
    <w:rsid w:val="00443FAF"/>
    <w:rsid w:val="004515E7"/>
    <w:rsid w:val="004532D6"/>
    <w:rsid w:val="00453448"/>
    <w:rsid w:val="00455958"/>
    <w:rsid w:val="00465160"/>
    <w:rsid w:val="00465310"/>
    <w:rsid w:val="00465B40"/>
    <w:rsid w:val="00470BE3"/>
    <w:rsid w:val="00472741"/>
    <w:rsid w:val="00480353"/>
    <w:rsid w:val="00483831"/>
    <w:rsid w:val="004A07DC"/>
    <w:rsid w:val="004A2681"/>
    <w:rsid w:val="004A4110"/>
    <w:rsid w:val="004B02EA"/>
    <w:rsid w:val="004B65FB"/>
    <w:rsid w:val="004B7B03"/>
    <w:rsid w:val="004B7BB6"/>
    <w:rsid w:val="004C1227"/>
    <w:rsid w:val="004C12AF"/>
    <w:rsid w:val="004D471E"/>
    <w:rsid w:val="004D4F7D"/>
    <w:rsid w:val="004D695C"/>
    <w:rsid w:val="004D7E6D"/>
    <w:rsid w:val="004E2211"/>
    <w:rsid w:val="004E2C00"/>
    <w:rsid w:val="004E2E3C"/>
    <w:rsid w:val="004E4107"/>
    <w:rsid w:val="004E424B"/>
    <w:rsid w:val="004E4CAE"/>
    <w:rsid w:val="004E51C2"/>
    <w:rsid w:val="004E5ADB"/>
    <w:rsid w:val="004E6291"/>
    <w:rsid w:val="004F1236"/>
    <w:rsid w:val="004F4ED9"/>
    <w:rsid w:val="004F5ABB"/>
    <w:rsid w:val="005023E1"/>
    <w:rsid w:val="005023F7"/>
    <w:rsid w:val="005065BA"/>
    <w:rsid w:val="00512990"/>
    <w:rsid w:val="00514C09"/>
    <w:rsid w:val="005158F3"/>
    <w:rsid w:val="005166DD"/>
    <w:rsid w:val="00516C60"/>
    <w:rsid w:val="00516CDC"/>
    <w:rsid w:val="0052032A"/>
    <w:rsid w:val="0052202F"/>
    <w:rsid w:val="00523D84"/>
    <w:rsid w:val="0052492E"/>
    <w:rsid w:val="0052735A"/>
    <w:rsid w:val="0053264B"/>
    <w:rsid w:val="005326CB"/>
    <w:rsid w:val="005327B2"/>
    <w:rsid w:val="00533072"/>
    <w:rsid w:val="005335B0"/>
    <w:rsid w:val="00536421"/>
    <w:rsid w:val="00551E9D"/>
    <w:rsid w:val="00552816"/>
    <w:rsid w:val="00556F1F"/>
    <w:rsid w:val="00562623"/>
    <w:rsid w:val="00566A3E"/>
    <w:rsid w:val="00572899"/>
    <w:rsid w:val="00572C56"/>
    <w:rsid w:val="00576373"/>
    <w:rsid w:val="00577ABC"/>
    <w:rsid w:val="005803DA"/>
    <w:rsid w:val="00582532"/>
    <w:rsid w:val="005862C9"/>
    <w:rsid w:val="0059327A"/>
    <w:rsid w:val="0059415D"/>
    <w:rsid w:val="0059530E"/>
    <w:rsid w:val="005A1F68"/>
    <w:rsid w:val="005A2522"/>
    <w:rsid w:val="005A3DF0"/>
    <w:rsid w:val="005A75D8"/>
    <w:rsid w:val="005B58A1"/>
    <w:rsid w:val="005C09CB"/>
    <w:rsid w:val="005C20C8"/>
    <w:rsid w:val="005C630F"/>
    <w:rsid w:val="005D212B"/>
    <w:rsid w:val="005D5299"/>
    <w:rsid w:val="005D52BC"/>
    <w:rsid w:val="005E003C"/>
    <w:rsid w:val="005E08D2"/>
    <w:rsid w:val="005E4657"/>
    <w:rsid w:val="005E697F"/>
    <w:rsid w:val="005E71C9"/>
    <w:rsid w:val="005E7A0A"/>
    <w:rsid w:val="005E7B04"/>
    <w:rsid w:val="005F3680"/>
    <w:rsid w:val="005F6A1C"/>
    <w:rsid w:val="00600159"/>
    <w:rsid w:val="00602471"/>
    <w:rsid w:val="0060432D"/>
    <w:rsid w:val="0060447E"/>
    <w:rsid w:val="00606521"/>
    <w:rsid w:val="0061013F"/>
    <w:rsid w:val="0061172D"/>
    <w:rsid w:val="0061212A"/>
    <w:rsid w:val="00612199"/>
    <w:rsid w:val="00615AEB"/>
    <w:rsid w:val="006204FD"/>
    <w:rsid w:val="00631548"/>
    <w:rsid w:val="00631885"/>
    <w:rsid w:val="006359C0"/>
    <w:rsid w:val="00637EFF"/>
    <w:rsid w:val="00641EC5"/>
    <w:rsid w:val="00647A45"/>
    <w:rsid w:val="0065256B"/>
    <w:rsid w:val="0065344D"/>
    <w:rsid w:val="00657DC7"/>
    <w:rsid w:val="006623CC"/>
    <w:rsid w:val="00665F40"/>
    <w:rsid w:val="00666C7D"/>
    <w:rsid w:val="00675B15"/>
    <w:rsid w:val="00684CB3"/>
    <w:rsid w:val="0068606F"/>
    <w:rsid w:val="006865D4"/>
    <w:rsid w:val="00691211"/>
    <w:rsid w:val="006956E0"/>
    <w:rsid w:val="006A1832"/>
    <w:rsid w:val="006A1B89"/>
    <w:rsid w:val="006A5A81"/>
    <w:rsid w:val="006B1116"/>
    <w:rsid w:val="006B1B23"/>
    <w:rsid w:val="006B1B69"/>
    <w:rsid w:val="006B2789"/>
    <w:rsid w:val="006B3170"/>
    <w:rsid w:val="006C0224"/>
    <w:rsid w:val="006C3FC3"/>
    <w:rsid w:val="006C5B2A"/>
    <w:rsid w:val="006C5B68"/>
    <w:rsid w:val="006C620D"/>
    <w:rsid w:val="006C792B"/>
    <w:rsid w:val="006D08ED"/>
    <w:rsid w:val="006D1238"/>
    <w:rsid w:val="006D36E6"/>
    <w:rsid w:val="006D46F2"/>
    <w:rsid w:val="006D7159"/>
    <w:rsid w:val="006D77E1"/>
    <w:rsid w:val="006E34C7"/>
    <w:rsid w:val="006E3FBF"/>
    <w:rsid w:val="006F0778"/>
    <w:rsid w:val="006F3E89"/>
    <w:rsid w:val="006F6800"/>
    <w:rsid w:val="00704144"/>
    <w:rsid w:val="007042E0"/>
    <w:rsid w:val="00704966"/>
    <w:rsid w:val="00704F5A"/>
    <w:rsid w:val="00710D0E"/>
    <w:rsid w:val="00713DEF"/>
    <w:rsid w:val="00716A67"/>
    <w:rsid w:val="0072201E"/>
    <w:rsid w:val="00724AC8"/>
    <w:rsid w:val="00724E1C"/>
    <w:rsid w:val="00730F2B"/>
    <w:rsid w:val="00740DF9"/>
    <w:rsid w:val="00745EE0"/>
    <w:rsid w:val="00746AB6"/>
    <w:rsid w:val="00754DEB"/>
    <w:rsid w:val="00754EE4"/>
    <w:rsid w:val="007569F7"/>
    <w:rsid w:val="0076619F"/>
    <w:rsid w:val="007741FD"/>
    <w:rsid w:val="007819F9"/>
    <w:rsid w:val="007858B5"/>
    <w:rsid w:val="00787717"/>
    <w:rsid w:val="00790237"/>
    <w:rsid w:val="00792B1D"/>
    <w:rsid w:val="00796188"/>
    <w:rsid w:val="007A670E"/>
    <w:rsid w:val="007B4412"/>
    <w:rsid w:val="007B6B83"/>
    <w:rsid w:val="007C1BD8"/>
    <w:rsid w:val="007C26F6"/>
    <w:rsid w:val="007D01F8"/>
    <w:rsid w:val="007D1AE7"/>
    <w:rsid w:val="007D2612"/>
    <w:rsid w:val="007D2DCF"/>
    <w:rsid w:val="007D5CC7"/>
    <w:rsid w:val="007E1916"/>
    <w:rsid w:val="007E48BF"/>
    <w:rsid w:val="007E6215"/>
    <w:rsid w:val="007F4571"/>
    <w:rsid w:val="007F767E"/>
    <w:rsid w:val="00804D8E"/>
    <w:rsid w:val="008069A1"/>
    <w:rsid w:val="00811A8E"/>
    <w:rsid w:val="008143F7"/>
    <w:rsid w:val="00824555"/>
    <w:rsid w:val="00824B90"/>
    <w:rsid w:val="00832D66"/>
    <w:rsid w:val="0083406D"/>
    <w:rsid w:val="008348FA"/>
    <w:rsid w:val="008352A0"/>
    <w:rsid w:val="00840208"/>
    <w:rsid w:val="008405DF"/>
    <w:rsid w:val="008412C3"/>
    <w:rsid w:val="008441F2"/>
    <w:rsid w:val="00844F73"/>
    <w:rsid w:val="00847058"/>
    <w:rsid w:val="00856602"/>
    <w:rsid w:val="00857BBC"/>
    <w:rsid w:val="00860A90"/>
    <w:rsid w:val="00862126"/>
    <w:rsid w:val="00862D80"/>
    <w:rsid w:val="00863F82"/>
    <w:rsid w:val="00864930"/>
    <w:rsid w:val="00865E56"/>
    <w:rsid w:val="00877D81"/>
    <w:rsid w:val="00880242"/>
    <w:rsid w:val="00883125"/>
    <w:rsid w:val="00885EAA"/>
    <w:rsid w:val="00885FA8"/>
    <w:rsid w:val="00893939"/>
    <w:rsid w:val="00894591"/>
    <w:rsid w:val="00894DD5"/>
    <w:rsid w:val="008968E9"/>
    <w:rsid w:val="00897E78"/>
    <w:rsid w:val="008A0284"/>
    <w:rsid w:val="008A12F1"/>
    <w:rsid w:val="008A3222"/>
    <w:rsid w:val="008A41EC"/>
    <w:rsid w:val="008B01B4"/>
    <w:rsid w:val="008B059B"/>
    <w:rsid w:val="008B096A"/>
    <w:rsid w:val="008B404F"/>
    <w:rsid w:val="008B4637"/>
    <w:rsid w:val="008B6CF9"/>
    <w:rsid w:val="008C1CA3"/>
    <w:rsid w:val="008C700B"/>
    <w:rsid w:val="008C728A"/>
    <w:rsid w:val="008D4DD9"/>
    <w:rsid w:val="008E1248"/>
    <w:rsid w:val="008E7D1C"/>
    <w:rsid w:val="008F2FFA"/>
    <w:rsid w:val="008F4EE0"/>
    <w:rsid w:val="009029AC"/>
    <w:rsid w:val="009055A4"/>
    <w:rsid w:val="009066B4"/>
    <w:rsid w:val="00906F89"/>
    <w:rsid w:val="00911702"/>
    <w:rsid w:val="0091173A"/>
    <w:rsid w:val="00916FC0"/>
    <w:rsid w:val="00930334"/>
    <w:rsid w:val="00930650"/>
    <w:rsid w:val="009446BD"/>
    <w:rsid w:val="00945C48"/>
    <w:rsid w:val="00950B0E"/>
    <w:rsid w:val="00953C71"/>
    <w:rsid w:val="00960467"/>
    <w:rsid w:val="00960D74"/>
    <w:rsid w:val="009628F6"/>
    <w:rsid w:val="0097169E"/>
    <w:rsid w:val="009716B9"/>
    <w:rsid w:val="009718E8"/>
    <w:rsid w:val="0097224B"/>
    <w:rsid w:val="0097260A"/>
    <w:rsid w:val="00974C03"/>
    <w:rsid w:val="00974E8A"/>
    <w:rsid w:val="00985F12"/>
    <w:rsid w:val="00986DB0"/>
    <w:rsid w:val="009979DC"/>
    <w:rsid w:val="009A0779"/>
    <w:rsid w:val="009A240F"/>
    <w:rsid w:val="009A52EE"/>
    <w:rsid w:val="009A5B21"/>
    <w:rsid w:val="009B0E4A"/>
    <w:rsid w:val="009B3723"/>
    <w:rsid w:val="009B38B3"/>
    <w:rsid w:val="009B3D5D"/>
    <w:rsid w:val="009C057A"/>
    <w:rsid w:val="009C239D"/>
    <w:rsid w:val="009C40DF"/>
    <w:rsid w:val="009D29FF"/>
    <w:rsid w:val="009D3741"/>
    <w:rsid w:val="009D4CBA"/>
    <w:rsid w:val="009D7EA1"/>
    <w:rsid w:val="009E22F5"/>
    <w:rsid w:val="009E2510"/>
    <w:rsid w:val="009E2D7B"/>
    <w:rsid w:val="009E36E8"/>
    <w:rsid w:val="009E79F4"/>
    <w:rsid w:val="009F037B"/>
    <w:rsid w:val="009F37FB"/>
    <w:rsid w:val="009F4A7A"/>
    <w:rsid w:val="009F7D2B"/>
    <w:rsid w:val="00A0088C"/>
    <w:rsid w:val="00A100DD"/>
    <w:rsid w:val="00A11D73"/>
    <w:rsid w:val="00A1269A"/>
    <w:rsid w:val="00A143ED"/>
    <w:rsid w:val="00A1494E"/>
    <w:rsid w:val="00A14DA4"/>
    <w:rsid w:val="00A15B75"/>
    <w:rsid w:val="00A16D6A"/>
    <w:rsid w:val="00A16F70"/>
    <w:rsid w:val="00A23324"/>
    <w:rsid w:val="00A236A8"/>
    <w:rsid w:val="00A241CB"/>
    <w:rsid w:val="00A241D2"/>
    <w:rsid w:val="00A24CB9"/>
    <w:rsid w:val="00A24FA7"/>
    <w:rsid w:val="00A26D22"/>
    <w:rsid w:val="00A27A58"/>
    <w:rsid w:val="00A37397"/>
    <w:rsid w:val="00A4180C"/>
    <w:rsid w:val="00A41B62"/>
    <w:rsid w:val="00A42B6E"/>
    <w:rsid w:val="00A43050"/>
    <w:rsid w:val="00A47399"/>
    <w:rsid w:val="00A53708"/>
    <w:rsid w:val="00A54123"/>
    <w:rsid w:val="00A664AB"/>
    <w:rsid w:val="00A7065F"/>
    <w:rsid w:val="00A7315B"/>
    <w:rsid w:val="00A7662B"/>
    <w:rsid w:val="00A775CD"/>
    <w:rsid w:val="00A82F97"/>
    <w:rsid w:val="00A83F2A"/>
    <w:rsid w:val="00A85165"/>
    <w:rsid w:val="00A87357"/>
    <w:rsid w:val="00A87CA5"/>
    <w:rsid w:val="00A90C49"/>
    <w:rsid w:val="00A9684C"/>
    <w:rsid w:val="00A96F35"/>
    <w:rsid w:val="00AA1475"/>
    <w:rsid w:val="00AA3E05"/>
    <w:rsid w:val="00AA3ED3"/>
    <w:rsid w:val="00AA4630"/>
    <w:rsid w:val="00AA4ECD"/>
    <w:rsid w:val="00AA4FBC"/>
    <w:rsid w:val="00AB4880"/>
    <w:rsid w:val="00AC20A0"/>
    <w:rsid w:val="00AC3460"/>
    <w:rsid w:val="00AC5C60"/>
    <w:rsid w:val="00AC6757"/>
    <w:rsid w:val="00AC7079"/>
    <w:rsid w:val="00AD2835"/>
    <w:rsid w:val="00AD4B88"/>
    <w:rsid w:val="00AD5707"/>
    <w:rsid w:val="00AD5EE3"/>
    <w:rsid w:val="00AD64CF"/>
    <w:rsid w:val="00AD70EF"/>
    <w:rsid w:val="00AD7165"/>
    <w:rsid w:val="00AE192F"/>
    <w:rsid w:val="00AE19ED"/>
    <w:rsid w:val="00AE4525"/>
    <w:rsid w:val="00AE4913"/>
    <w:rsid w:val="00AE7C33"/>
    <w:rsid w:val="00AE7ED6"/>
    <w:rsid w:val="00AF5573"/>
    <w:rsid w:val="00AF560A"/>
    <w:rsid w:val="00AF7C66"/>
    <w:rsid w:val="00B009C2"/>
    <w:rsid w:val="00B01A98"/>
    <w:rsid w:val="00B10F0F"/>
    <w:rsid w:val="00B13913"/>
    <w:rsid w:val="00B13D39"/>
    <w:rsid w:val="00B14D27"/>
    <w:rsid w:val="00B1539F"/>
    <w:rsid w:val="00B169DB"/>
    <w:rsid w:val="00B172DE"/>
    <w:rsid w:val="00B24632"/>
    <w:rsid w:val="00B25364"/>
    <w:rsid w:val="00B25FD8"/>
    <w:rsid w:val="00B261DA"/>
    <w:rsid w:val="00B32BEE"/>
    <w:rsid w:val="00B36423"/>
    <w:rsid w:val="00B37206"/>
    <w:rsid w:val="00B40FAE"/>
    <w:rsid w:val="00B444A8"/>
    <w:rsid w:val="00B47367"/>
    <w:rsid w:val="00B509B8"/>
    <w:rsid w:val="00B525FE"/>
    <w:rsid w:val="00B5277D"/>
    <w:rsid w:val="00B561A3"/>
    <w:rsid w:val="00B561FD"/>
    <w:rsid w:val="00B56B2F"/>
    <w:rsid w:val="00B61AAD"/>
    <w:rsid w:val="00B645C2"/>
    <w:rsid w:val="00B73931"/>
    <w:rsid w:val="00B74721"/>
    <w:rsid w:val="00B83839"/>
    <w:rsid w:val="00B838D5"/>
    <w:rsid w:val="00B85B5A"/>
    <w:rsid w:val="00B91D99"/>
    <w:rsid w:val="00B958E7"/>
    <w:rsid w:val="00BA4B85"/>
    <w:rsid w:val="00BA5B21"/>
    <w:rsid w:val="00BA723F"/>
    <w:rsid w:val="00BB60F0"/>
    <w:rsid w:val="00BB6D18"/>
    <w:rsid w:val="00BC3A2E"/>
    <w:rsid w:val="00BD1D27"/>
    <w:rsid w:val="00BD64F0"/>
    <w:rsid w:val="00BD660C"/>
    <w:rsid w:val="00BD743F"/>
    <w:rsid w:val="00BE22CB"/>
    <w:rsid w:val="00BE64D1"/>
    <w:rsid w:val="00BF0F24"/>
    <w:rsid w:val="00BF227A"/>
    <w:rsid w:val="00BF3954"/>
    <w:rsid w:val="00BF3BFB"/>
    <w:rsid w:val="00BF792B"/>
    <w:rsid w:val="00C0162E"/>
    <w:rsid w:val="00C036D7"/>
    <w:rsid w:val="00C0441A"/>
    <w:rsid w:val="00C059F5"/>
    <w:rsid w:val="00C06BEC"/>
    <w:rsid w:val="00C07EBD"/>
    <w:rsid w:val="00C16252"/>
    <w:rsid w:val="00C171F1"/>
    <w:rsid w:val="00C17CE7"/>
    <w:rsid w:val="00C22BCF"/>
    <w:rsid w:val="00C230EE"/>
    <w:rsid w:val="00C2324F"/>
    <w:rsid w:val="00C25121"/>
    <w:rsid w:val="00C258D5"/>
    <w:rsid w:val="00C263E7"/>
    <w:rsid w:val="00C30349"/>
    <w:rsid w:val="00C347AF"/>
    <w:rsid w:val="00C365DA"/>
    <w:rsid w:val="00C378F1"/>
    <w:rsid w:val="00C444E9"/>
    <w:rsid w:val="00C506A6"/>
    <w:rsid w:val="00C549BF"/>
    <w:rsid w:val="00C57AC3"/>
    <w:rsid w:val="00C615C0"/>
    <w:rsid w:val="00C61921"/>
    <w:rsid w:val="00C66AE2"/>
    <w:rsid w:val="00C74246"/>
    <w:rsid w:val="00C744F3"/>
    <w:rsid w:val="00C7647F"/>
    <w:rsid w:val="00C803AE"/>
    <w:rsid w:val="00C82F1B"/>
    <w:rsid w:val="00C86EAE"/>
    <w:rsid w:val="00C97348"/>
    <w:rsid w:val="00CA0368"/>
    <w:rsid w:val="00CA3293"/>
    <w:rsid w:val="00CB544E"/>
    <w:rsid w:val="00CC0CA8"/>
    <w:rsid w:val="00CC1A2B"/>
    <w:rsid w:val="00CC742C"/>
    <w:rsid w:val="00CD2A72"/>
    <w:rsid w:val="00CD3469"/>
    <w:rsid w:val="00CD58AA"/>
    <w:rsid w:val="00CE0574"/>
    <w:rsid w:val="00CE3EFA"/>
    <w:rsid w:val="00CF00CD"/>
    <w:rsid w:val="00CF0765"/>
    <w:rsid w:val="00CF2618"/>
    <w:rsid w:val="00CF2810"/>
    <w:rsid w:val="00CF43FC"/>
    <w:rsid w:val="00CF4C04"/>
    <w:rsid w:val="00D03D2A"/>
    <w:rsid w:val="00D06F1D"/>
    <w:rsid w:val="00D0777A"/>
    <w:rsid w:val="00D1003F"/>
    <w:rsid w:val="00D11380"/>
    <w:rsid w:val="00D11CCA"/>
    <w:rsid w:val="00D13E6B"/>
    <w:rsid w:val="00D227ED"/>
    <w:rsid w:val="00D23CCD"/>
    <w:rsid w:val="00D2531F"/>
    <w:rsid w:val="00D256E3"/>
    <w:rsid w:val="00D26B04"/>
    <w:rsid w:val="00D27A5D"/>
    <w:rsid w:val="00D32A90"/>
    <w:rsid w:val="00D377B7"/>
    <w:rsid w:val="00D416E9"/>
    <w:rsid w:val="00D431CE"/>
    <w:rsid w:val="00D43B87"/>
    <w:rsid w:val="00D475B7"/>
    <w:rsid w:val="00D47D36"/>
    <w:rsid w:val="00D52EED"/>
    <w:rsid w:val="00D54C7C"/>
    <w:rsid w:val="00D62D73"/>
    <w:rsid w:val="00D66123"/>
    <w:rsid w:val="00D7048A"/>
    <w:rsid w:val="00D70EA0"/>
    <w:rsid w:val="00D72131"/>
    <w:rsid w:val="00D725DE"/>
    <w:rsid w:val="00D72AA4"/>
    <w:rsid w:val="00D75359"/>
    <w:rsid w:val="00D8085C"/>
    <w:rsid w:val="00D80987"/>
    <w:rsid w:val="00D81904"/>
    <w:rsid w:val="00D82001"/>
    <w:rsid w:val="00D83402"/>
    <w:rsid w:val="00D85183"/>
    <w:rsid w:val="00D903B9"/>
    <w:rsid w:val="00D90A6B"/>
    <w:rsid w:val="00D96368"/>
    <w:rsid w:val="00DA0997"/>
    <w:rsid w:val="00DA10E0"/>
    <w:rsid w:val="00DA67EC"/>
    <w:rsid w:val="00DA759A"/>
    <w:rsid w:val="00DB2A2A"/>
    <w:rsid w:val="00DB2D73"/>
    <w:rsid w:val="00DB3AD9"/>
    <w:rsid w:val="00DB3FEA"/>
    <w:rsid w:val="00DB7A7F"/>
    <w:rsid w:val="00DC0F19"/>
    <w:rsid w:val="00DC35D1"/>
    <w:rsid w:val="00DD1B08"/>
    <w:rsid w:val="00DD46BD"/>
    <w:rsid w:val="00DD4B15"/>
    <w:rsid w:val="00DD6280"/>
    <w:rsid w:val="00DD7D4B"/>
    <w:rsid w:val="00DE05F5"/>
    <w:rsid w:val="00DE63B3"/>
    <w:rsid w:val="00DE64C7"/>
    <w:rsid w:val="00DF1FD1"/>
    <w:rsid w:val="00DF4A77"/>
    <w:rsid w:val="00DF4AF1"/>
    <w:rsid w:val="00DF7646"/>
    <w:rsid w:val="00E052F7"/>
    <w:rsid w:val="00E05D74"/>
    <w:rsid w:val="00E1266D"/>
    <w:rsid w:val="00E13F52"/>
    <w:rsid w:val="00E16DC5"/>
    <w:rsid w:val="00E178B9"/>
    <w:rsid w:val="00E24E8F"/>
    <w:rsid w:val="00E271C7"/>
    <w:rsid w:val="00E27775"/>
    <w:rsid w:val="00E30FEE"/>
    <w:rsid w:val="00E3181A"/>
    <w:rsid w:val="00E36DE9"/>
    <w:rsid w:val="00E46D67"/>
    <w:rsid w:val="00E47443"/>
    <w:rsid w:val="00E56C57"/>
    <w:rsid w:val="00E573B5"/>
    <w:rsid w:val="00E64012"/>
    <w:rsid w:val="00E66659"/>
    <w:rsid w:val="00E70943"/>
    <w:rsid w:val="00E71C24"/>
    <w:rsid w:val="00E759DC"/>
    <w:rsid w:val="00E75F35"/>
    <w:rsid w:val="00E8365D"/>
    <w:rsid w:val="00E83AF9"/>
    <w:rsid w:val="00E84074"/>
    <w:rsid w:val="00E86C74"/>
    <w:rsid w:val="00E915C8"/>
    <w:rsid w:val="00E957F9"/>
    <w:rsid w:val="00E96508"/>
    <w:rsid w:val="00E97EA0"/>
    <w:rsid w:val="00EA33BD"/>
    <w:rsid w:val="00EA49A6"/>
    <w:rsid w:val="00EA7F5A"/>
    <w:rsid w:val="00EB1D6D"/>
    <w:rsid w:val="00EB258B"/>
    <w:rsid w:val="00EB7AD3"/>
    <w:rsid w:val="00EB7F71"/>
    <w:rsid w:val="00EC372A"/>
    <w:rsid w:val="00EC5D16"/>
    <w:rsid w:val="00EC7754"/>
    <w:rsid w:val="00ED1FDA"/>
    <w:rsid w:val="00ED6B4A"/>
    <w:rsid w:val="00EE02CC"/>
    <w:rsid w:val="00EE0FAB"/>
    <w:rsid w:val="00EE142B"/>
    <w:rsid w:val="00EE15B5"/>
    <w:rsid w:val="00EE1941"/>
    <w:rsid w:val="00EE2038"/>
    <w:rsid w:val="00EE4370"/>
    <w:rsid w:val="00EF2820"/>
    <w:rsid w:val="00EF3972"/>
    <w:rsid w:val="00F02FB1"/>
    <w:rsid w:val="00F0563D"/>
    <w:rsid w:val="00F0670C"/>
    <w:rsid w:val="00F06B08"/>
    <w:rsid w:val="00F104F8"/>
    <w:rsid w:val="00F17B92"/>
    <w:rsid w:val="00F21F34"/>
    <w:rsid w:val="00F2323F"/>
    <w:rsid w:val="00F24C84"/>
    <w:rsid w:val="00F27644"/>
    <w:rsid w:val="00F30828"/>
    <w:rsid w:val="00F34C3E"/>
    <w:rsid w:val="00F34F0C"/>
    <w:rsid w:val="00F37E59"/>
    <w:rsid w:val="00F4037B"/>
    <w:rsid w:val="00F505AE"/>
    <w:rsid w:val="00F5242E"/>
    <w:rsid w:val="00F567A7"/>
    <w:rsid w:val="00F649CF"/>
    <w:rsid w:val="00F64CE1"/>
    <w:rsid w:val="00F65F3F"/>
    <w:rsid w:val="00F70798"/>
    <w:rsid w:val="00F723AB"/>
    <w:rsid w:val="00F75BF5"/>
    <w:rsid w:val="00F771D9"/>
    <w:rsid w:val="00F8374A"/>
    <w:rsid w:val="00F84DF4"/>
    <w:rsid w:val="00F855E3"/>
    <w:rsid w:val="00F879C3"/>
    <w:rsid w:val="00F90FD7"/>
    <w:rsid w:val="00FA4C4F"/>
    <w:rsid w:val="00FA543D"/>
    <w:rsid w:val="00FB50C6"/>
    <w:rsid w:val="00FB66C3"/>
    <w:rsid w:val="00FB7AA1"/>
    <w:rsid w:val="00FC04B1"/>
    <w:rsid w:val="00FC1AE5"/>
    <w:rsid w:val="00FC25C1"/>
    <w:rsid w:val="00FC7B30"/>
    <w:rsid w:val="00FD2268"/>
    <w:rsid w:val="00FD5580"/>
    <w:rsid w:val="00FD611C"/>
    <w:rsid w:val="00FD72F8"/>
    <w:rsid w:val="00FE4AED"/>
    <w:rsid w:val="00FF273F"/>
    <w:rsid w:val="00FF2AB0"/>
    <w:rsid w:val="00FF5D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9F0EA9"/>
  <w15:chartTrackingRefBased/>
  <w15:docId w15:val="{C1D5E49F-8B12-4EEA-B72E-56059372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91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985F1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0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059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59F5"/>
  </w:style>
  <w:style w:type="paragraph" w:styleId="Bunntekst">
    <w:name w:val="footer"/>
    <w:basedOn w:val="Normal"/>
    <w:link w:val="BunntekstTegn"/>
    <w:uiPriority w:val="99"/>
    <w:unhideWhenUsed/>
    <w:rsid w:val="00C059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59F5"/>
  </w:style>
  <w:style w:type="character" w:styleId="Hyperkobling">
    <w:name w:val="Hyperlink"/>
    <w:basedOn w:val="Standardskriftforavsnitt"/>
    <w:uiPriority w:val="99"/>
    <w:unhideWhenUsed/>
    <w:rsid w:val="00C22BCF"/>
    <w:rPr>
      <w:color w:val="0563C1" w:themeColor="hyperlink"/>
      <w:u w:val="single"/>
    </w:rPr>
  </w:style>
  <w:style w:type="character" w:customStyle="1" w:styleId="UnresolvedMention">
    <w:name w:val="Unresolved Mention"/>
    <w:basedOn w:val="Standardskriftforavsnitt"/>
    <w:uiPriority w:val="99"/>
    <w:semiHidden/>
    <w:unhideWhenUsed/>
    <w:rsid w:val="00C22BCF"/>
    <w:rPr>
      <w:color w:val="605E5C"/>
      <w:shd w:val="clear" w:color="auto" w:fill="E1DFDD"/>
    </w:rPr>
  </w:style>
  <w:style w:type="paragraph" w:styleId="Listeavsnitt">
    <w:name w:val="List Paragraph"/>
    <w:basedOn w:val="Normal"/>
    <w:uiPriority w:val="34"/>
    <w:qFormat/>
    <w:rsid w:val="00B25364"/>
    <w:pPr>
      <w:ind w:left="720"/>
      <w:contextualSpacing/>
    </w:pPr>
  </w:style>
  <w:style w:type="character" w:styleId="Fulgthyperkobling">
    <w:name w:val="FollowedHyperlink"/>
    <w:basedOn w:val="Standardskriftforavsnitt"/>
    <w:uiPriority w:val="99"/>
    <w:semiHidden/>
    <w:unhideWhenUsed/>
    <w:rsid w:val="004E51C2"/>
    <w:rPr>
      <w:color w:val="954F72" w:themeColor="followedHyperlink"/>
      <w:u w:val="single"/>
    </w:rPr>
  </w:style>
  <w:style w:type="character" w:customStyle="1" w:styleId="Overskrift2Tegn">
    <w:name w:val="Overskrift 2 Tegn"/>
    <w:basedOn w:val="Standardskriftforavsnitt"/>
    <w:link w:val="Overskrift2"/>
    <w:uiPriority w:val="9"/>
    <w:rsid w:val="00985F12"/>
    <w:rPr>
      <w:rFonts w:ascii="Times New Roman" w:eastAsia="Times New Roman" w:hAnsi="Times New Roman" w:cs="Times New Roman"/>
      <w:b/>
      <w:bCs/>
      <w:sz w:val="36"/>
      <w:szCs w:val="36"/>
      <w:lang w:eastAsia="nb-NO"/>
    </w:rPr>
  </w:style>
  <w:style w:type="character" w:customStyle="1" w:styleId="Overskrift1Tegn">
    <w:name w:val="Overskrift 1 Tegn"/>
    <w:basedOn w:val="Standardskriftforavsnitt"/>
    <w:link w:val="Overskrift1"/>
    <w:uiPriority w:val="9"/>
    <w:rsid w:val="00291306"/>
    <w:rPr>
      <w:rFonts w:asciiTheme="majorHAnsi" w:eastAsiaTheme="majorEastAsia" w:hAnsiTheme="majorHAnsi" w:cstheme="majorBidi"/>
      <w:color w:val="2F5496" w:themeColor="accent1" w:themeShade="BF"/>
      <w:sz w:val="32"/>
      <w:szCs w:val="32"/>
    </w:rPr>
  </w:style>
  <w:style w:type="character" w:customStyle="1" w:styleId="il">
    <w:name w:val="il"/>
    <w:basedOn w:val="Standardskriftforavsnitt"/>
    <w:rsid w:val="007D1AE7"/>
  </w:style>
  <w:style w:type="paragraph" w:styleId="NormalWeb">
    <w:name w:val="Normal (Web)"/>
    <w:basedOn w:val="Normal"/>
    <w:uiPriority w:val="99"/>
    <w:semiHidden/>
    <w:unhideWhenUsed/>
    <w:rsid w:val="007D1AE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51296">
      <w:bodyDiv w:val="1"/>
      <w:marLeft w:val="0"/>
      <w:marRight w:val="0"/>
      <w:marTop w:val="0"/>
      <w:marBottom w:val="0"/>
      <w:divBdr>
        <w:top w:val="none" w:sz="0" w:space="0" w:color="auto"/>
        <w:left w:val="none" w:sz="0" w:space="0" w:color="auto"/>
        <w:bottom w:val="none" w:sz="0" w:space="0" w:color="auto"/>
        <w:right w:val="none" w:sz="0" w:space="0" w:color="auto"/>
      </w:divBdr>
      <w:divsChild>
        <w:div w:id="1357081534">
          <w:marLeft w:val="0"/>
          <w:marRight w:val="0"/>
          <w:marTop w:val="0"/>
          <w:marBottom w:val="0"/>
          <w:divBdr>
            <w:top w:val="none" w:sz="0" w:space="0" w:color="auto"/>
            <w:left w:val="none" w:sz="0" w:space="0" w:color="auto"/>
            <w:bottom w:val="none" w:sz="0" w:space="0" w:color="auto"/>
            <w:right w:val="none" w:sz="0" w:space="0" w:color="auto"/>
          </w:divBdr>
        </w:div>
      </w:divsChild>
    </w:div>
    <w:div w:id="1070275868">
      <w:bodyDiv w:val="1"/>
      <w:marLeft w:val="0"/>
      <w:marRight w:val="0"/>
      <w:marTop w:val="0"/>
      <w:marBottom w:val="0"/>
      <w:divBdr>
        <w:top w:val="none" w:sz="0" w:space="0" w:color="auto"/>
        <w:left w:val="none" w:sz="0" w:space="0" w:color="auto"/>
        <w:bottom w:val="none" w:sz="0" w:space="0" w:color="auto"/>
        <w:right w:val="none" w:sz="0" w:space="0" w:color="auto"/>
      </w:divBdr>
    </w:div>
    <w:div w:id="1132165445">
      <w:bodyDiv w:val="1"/>
      <w:marLeft w:val="0"/>
      <w:marRight w:val="0"/>
      <w:marTop w:val="0"/>
      <w:marBottom w:val="0"/>
      <w:divBdr>
        <w:top w:val="none" w:sz="0" w:space="0" w:color="auto"/>
        <w:left w:val="none" w:sz="0" w:space="0" w:color="auto"/>
        <w:bottom w:val="none" w:sz="0" w:space="0" w:color="auto"/>
        <w:right w:val="none" w:sz="0" w:space="0" w:color="auto"/>
      </w:divBdr>
    </w:div>
    <w:div w:id="1843201325">
      <w:bodyDiv w:val="1"/>
      <w:marLeft w:val="0"/>
      <w:marRight w:val="0"/>
      <w:marTop w:val="0"/>
      <w:marBottom w:val="0"/>
      <w:divBdr>
        <w:top w:val="none" w:sz="0" w:space="0" w:color="auto"/>
        <w:left w:val="none" w:sz="0" w:space="0" w:color="auto"/>
        <w:bottom w:val="none" w:sz="0" w:space="0" w:color="auto"/>
        <w:right w:val="none" w:sz="0" w:space="0" w:color="auto"/>
      </w:divBdr>
    </w:div>
    <w:div w:id="20363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310.rotary.no/no/guvernorens-brev" TargetMode="External"/><Relationship Id="rId13" Type="http://schemas.openxmlformats.org/officeDocument/2006/relationships/hyperlink" Target="http://d2310.rotary.no/no/nyhetsdetaljer/429" TargetMode="External"/><Relationship Id="rId18" Type="http://schemas.openxmlformats.org/officeDocument/2006/relationships/hyperlink" Target="http://d2310.rotary.no/no/nyhetsdetaljer/4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2310.rotary.no/no/styrende-dokumenter-for-klubbene" TargetMode="External"/><Relationship Id="rId7" Type="http://schemas.openxmlformats.org/officeDocument/2006/relationships/endnotes" Target="endnotes.xml"/><Relationship Id="rId12" Type="http://schemas.openxmlformats.org/officeDocument/2006/relationships/hyperlink" Target="http://d2310.rotary.no/no/nyhetsdetaljer/426" TargetMode="External"/><Relationship Id="rId17" Type="http://schemas.openxmlformats.org/officeDocument/2006/relationships/hyperlink" Target="http://d2310.rotary.no/no/nyhetsdetaljer/4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2310.rotary.no/no/retningslinjer-og-veiledninger" TargetMode="External"/><Relationship Id="rId20" Type="http://schemas.openxmlformats.org/officeDocument/2006/relationships/hyperlink" Target="http://d2310.rotary.no/no/assisterende-guvernor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2310.rotary.n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2310.rotary.no/no/oversikt-over-nettmoter-i-klubbene" TargetMode="External"/><Relationship Id="rId23" Type="http://schemas.openxmlformats.org/officeDocument/2006/relationships/hyperlink" Target="http://d2310.rotary.no/no/komiteer-og-komiteledere" TargetMode="External"/><Relationship Id="rId10" Type="http://schemas.openxmlformats.org/officeDocument/2006/relationships/hyperlink" Target="http://d2310.rotary.no/no/pets-2020-foredrag-fra-moteseriene" TargetMode="External"/><Relationship Id="rId19" Type="http://schemas.openxmlformats.org/officeDocument/2006/relationships/hyperlink" Target="http://d2310.rotary.no/file-manager/image/Distriktet/Kontaktinformasjon%20til%20distriktet.jpg?context=mosdoc" TargetMode="External"/><Relationship Id="rId4" Type="http://schemas.openxmlformats.org/officeDocument/2006/relationships/settings" Target="settings.xml"/><Relationship Id="rId9" Type="http://schemas.openxmlformats.org/officeDocument/2006/relationships/hyperlink" Target="http://d2310.rotary.no/no/pets-2020-moteserie-webinarer" TargetMode="External"/><Relationship Id="rId14" Type="http://schemas.openxmlformats.org/officeDocument/2006/relationships/hyperlink" Target="http://d2310.rotary.no/no/nyhetsdetaljer/428" TargetMode="External"/><Relationship Id="rId22" Type="http://schemas.openxmlformats.org/officeDocument/2006/relationships/hyperlink" Target="http://d2310.rotary.no/no/klubbrol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2F18-3D74-4732-B563-AA3AEBBC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639</Words>
  <Characters>3392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M Kårbø</dc:creator>
  <cp:keywords/>
  <dc:description/>
  <cp:lastModifiedBy>Irmelin Maureen Kårbø</cp:lastModifiedBy>
  <cp:revision>7</cp:revision>
  <cp:lastPrinted>2020-05-11T11:40:00Z</cp:lastPrinted>
  <dcterms:created xsi:type="dcterms:W3CDTF">2020-05-11T11:26:00Z</dcterms:created>
  <dcterms:modified xsi:type="dcterms:W3CDTF">2020-05-11T12:48:00Z</dcterms:modified>
</cp:coreProperties>
</file>