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A16CA" w14:textId="77777777" w:rsidR="003F1294" w:rsidRDefault="003F1294" w:rsidP="003F1294">
      <w:pPr>
        <w:rPr>
          <w:sz w:val="22"/>
          <w:szCs w:val="22"/>
        </w:rPr>
      </w:pPr>
      <w:r>
        <w:rPr>
          <w:sz w:val="22"/>
          <w:szCs w:val="22"/>
        </w:rPr>
        <w:t>Hei alle sammen</w:t>
      </w:r>
    </w:p>
    <w:p w14:paraId="4A98FBA7" w14:textId="77777777" w:rsidR="003F1294" w:rsidRDefault="003F1294" w:rsidP="003F1294">
      <w:pPr>
        <w:rPr>
          <w:sz w:val="22"/>
          <w:szCs w:val="22"/>
        </w:rPr>
      </w:pPr>
    </w:p>
    <w:p w14:paraId="69FB1F51" w14:textId="77777777" w:rsidR="003F1294" w:rsidRDefault="003F1294" w:rsidP="003F1294">
      <w:pPr>
        <w:shd w:val="clear" w:color="auto" w:fill="FFFFFF"/>
        <w:rPr>
          <w:color w:val="222222"/>
          <w:sz w:val="22"/>
          <w:szCs w:val="22"/>
          <w:lang w:eastAsia="nb-NO"/>
        </w:rPr>
      </w:pPr>
      <w:r>
        <w:rPr>
          <w:color w:val="222222"/>
          <w:sz w:val="22"/>
          <w:szCs w:val="22"/>
          <w:lang w:eastAsia="nb-NO"/>
        </w:rPr>
        <w:t xml:space="preserve">Det inviteres med dette til PETS – President </w:t>
      </w:r>
      <w:proofErr w:type="spellStart"/>
      <w:r>
        <w:rPr>
          <w:color w:val="222222"/>
          <w:sz w:val="22"/>
          <w:szCs w:val="22"/>
          <w:lang w:eastAsia="nb-NO"/>
        </w:rPr>
        <w:t>Elect</w:t>
      </w:r>
      <w:proofErr w:type="spellEnd"/>
      <w:r>
        <w:rPr>
          <w:color w:val="222222"/>
          <w:sz w:val="22"/>
          <w:szCs w:val="22"/>
          <w:lang w:eastAsia="nb-NO"/>
        </w:rPr>
        <w:t xml:space="preserve"> Training Seminar, </w:t>
      </w:r>
      <w:r>
        <w:rPr>
          <w:b/>
          <w:bCs/>
          <w:color w:val="222222"/>
          <w:sz w:val="22"/>
          <w:szCs w:val="22"/>
          <w:lang w:eastAsia="nb-NO"/>
        </w:rPr>
        <w:t>lørdag 20.03.2021 kl. 10.00 – 15.30</w:t>
      </w:r>
    </w:p>
    <w:p w14:paraId="61ED449C" w14:textId="77777777" w:rsidR="003F1294" w:rsidRDefault="003F1294" w:rsidP="003F1294">
      <w:pPr>
        <w:shd w:val="clear" w:color="auto" w:fill="FFFFFF"/>
        <w:rPr>
          <w:color w:val="222222"/>
          <w:sz w:val="22"/>
          <w:szCs w:val="22"/>
          <w:lang w:eastAsia="nb-NO"/>
        </w:rPr>
      </w:pPr>
    </w:p>
    <w:p w14:paraId="666DFADF" w14:textId="77777777" w:rsidR="003F1294" w:rsidRDefault="003F1294" w:rsidP="003F1294">
      <w:pPr>
        <w:shd w:val="clear" w:color="auto" w:fill="FFFFFF"/>
        <w:rPr>
          <w:color w:val="222222"/>
          <w:sz w:val="22"/>
          <w:szCs w:val="22"/>
          <w:lang w:eastAsia="nb-NO"/>
        </w:rPr>
      </w:pPr>
      <w:r>
        <w:rPr>
          <w:color w:val="222222"/>
          <w:sz w:val="22"/>
          <w:szCs w:val="22"/>
          <w:lang w:eastAsia="nb-NO"/>
        </w:rPr>
        <w:t xml:space="preserve">Som tidligere varslet, inviteres det til PETS. Dette er obligatorisk for innkommende presidenter. Seminaret er en del av opplæringen og forberedelsene til ditt presidentår. Det vil bli gjennomgått nyttig stoff som du trenger å kjenne til og som du forhåpentligvis vil ha glede av i planleggingen av </w:t>
      </w:r>
      <w:proofErr w:type="spellStart"/>
      <w:r>
        <w:rPr>
          <w:color w:val="222222"/>
          <w:sz w:val="22"/>
          <w:szCs w:val="22"/>
          <w:lang w:eastAsia="nb-NO"/>
        </w:rPr>
        <w:t>Rotaryåret</w:t>
      </w:r>
      <w:proofErr w:type="spellEnd"/>
      <w:r>
        <w:rPr>
          <w:color w:val="222222"/>
          <w:sz w:val="22"/>
          <w:szCs w:val="22"/>
          <w:lang w:eastAsia="nb-NO"/>
        </w:rPr>
        <w:t xml:space="preserve"> 2021/2022.</w:t>
      </w:r>
    </w:p>
    <w:p w14:paraId="243E33ED" w14:textId="77777777" w:rsidR="003F1294" w:rsidRDefault="003F1294" w:rsidP="003F1294">
      <w:pPr>
        <w:shd w:val="clear" w:color="auto" w:fill="FFFFFF"/>
        <w:rPr>
          <w:color w:val="222222"/>
          <w:sz w:val="22"/>
          <w:szCs w:val="22"/>
          <w:lang w:eastAsia="nb-NO"/>
        </w:rPr>
      </w:pPr>
    </w:p>
    <w:p w14:paraId="015AC8B1" w14:textId="77777777" w:rsidR="003F1294" w:rsidRDefault="003F1294" w:rsidP="003F1294">
      <w:pPr>
        <w:shd w:val="clear" w:color="auto" w:fill="FFFFFF"/>
        <w:rPr>
          <w:color w:val="222222"/>
          <w:sz w:val="22"/>
          <w:szCs w:val="22"/>
          <w:lang w:eastAsia="nb-NO"/>
        </w:rPr>
      </w:pPr>
      <w:r>
        <w:rPr>
          <w:color w:val="222222"/>
          <w:sz w:val="22"/>
          <w:szCs w:val="22"/>
          <w:lang w:eastAsia="nb-NO"/>
        </w:rPr>
        <w:t>Vedlagt følger programmet for PETS.</w:t>
      </w:r>
    </w:p>
    <w:p w14:paraId="12D1ED9E" w14:textId="77777777" w:rsidR="003F1294" w:rsidRDefault="003F1294" w:rsidP="003F1294">
      <w:pPr>
        <w:shd w:val="clear" w:color="auto" w:fill="FFFFFF"/>
        <w:rPr>
          <w:color w:val="222222"/>
          <w:sz w:val="22"/>
          <w:szCs w:val="22"/>
          <w:lang w:eastAsia="nb-NO"/>
        </w:rPr>
      </w:pPr>
    </w:p>
    <w:p w14:paraId="1A958C89" w14:textId="77777777" w:rsidR="003F1294" w:rsidRDefault="003F1294" w:rsidP="003F1294">
      <w:pPr>
        <w:shd w:val="clear" w:color="auto" w:fill="FFFFFF"/>
        <w:rPr>
          <w:color w:val="222222"/>
          <w:sz w:val="22"/>
          <w:szCs w:val="22"/>
          <w:lang w:eastAsia="nb-NO"/>
        </w:rPr>
      </w:pPr>
      <w:r>
        <w:rPr>
          <w:color w:val="222222"/>
          <w:sz w:val="22"/>
          <w:szCs w:val="22"/>
          <w:lang w:eastAsia="nb-NO"/>
        </w:rPr>
        <w:t xml:space="preserve">Vedlagt følger også et dokument som er hentet fra Rotarys store menge opplærings- og styrende dokumenter. Les gjerne gjennom dette før PETS, slik at du er godt forberedt. Budsjettet for </w:t>
      </w:r>
      <w:proofErr w:type="spellStart"/>
      <w:r>
        <w:rPr>
          <w:color w:val="222222"/>
          <w:sz w:val="22"/>
          <w:szCs w:val="22"/>
          <w:lang w:eastAsia="nb-NO"/>
        </w:rPr>
        <w:t>Rotaryåret</w:t>
      </w:r>
      <w:proofErr w:type="spellEnd"/>
      <w:r>
        <w:rPr>
          <w:color w:val="222222"/>
          <w:sz w:val="22"/>
          <w:szCs w:val="22"/>
          <w:lang w:eastAsia="nb-NO"/>
        </w:rPr>
        <w:t xml:space="preserve"> 2021/2022 skal vedtas på PETS, og vil bli framsendt dere alle forut for møtet.</w:t>
      </w:r>
    </w:p>
    <w:p w14:paraId="763D2358" w14:textId="77777777" w:rsidR="003F1294" w:rsidRDefault="003F1294" w:rsidP="003F1294">
      <w:pPr>
        <w:shd w:val="clear" w:color="auto" w:fill="FFFFFF"/>
        <w:rPr>
          <w:color w:val="222222"/>
          <w:sz w:val="22"/>
          <w:szCs w:val="22"/>
          <w:lang w:eastAsia="nb-NO"/>
        </w:rPr>
      </w:pPr>
    </w:p>
    <w:p w14:paraId="2281D8AD" w14:textId="77777777" w:rsidR="003F1294" w:rsidRDefault="003F1294" w:rsidP="003F1294">
      <w:pPr>
        <w:shd w:val="clear" w:color="auto" w:fill="FFFFFF"/>
        <w:rPr>
          <w:color w:val="222222"/>
          <w:sz w:val="22"/>
          <w:szCs w:val="22"/>
          <w:lang w:eastAsia="nb-NO"/>
        </w:rPr>
      </w:pPr>
      <w:r>
        <w:rPr>
          <w:color w:val="222222"/>
          <w:sz w:val="22"/>
          <w:szCs w:val="22"/>
          <w:lang w:eastAsia="nb-NO"/>
        </w:rPr>
        <w:t xml:space="preserve">For dere som evt. er interessert i et dypdykk i hvordan Rotary er skrudd sammen og fungerer, så kan dere kaste et blikk på Manual </w:t>
      </w:r>
      <w:proofErr w:type="spellStart"/>
      <w:r>
        <w:rPr>
          <w:color w:val="222222"/>
          <w:sz w:val="22"/>
          <w:szCs w:val="22"/>
          <w:lang w:eastAsia="nb-NO"/>
        </w:rPr>
        <w:t>of</w:t>
      </w:r>
      <w:proofErr w:type="spellEnd"/>
      <w:r>
        <w:rPr>
          <w:color w:val="222222"/>
          <w:sz w:val="22"/>
          <w:szCs w:val="22"/>
          <w:lang w:eastAsia="nb-NO"/>
        </w:rPr>
        <w:t xml:space="preserve"> </w:t>
      </w:r>
      <w:proofErr w:type="spellStart"/>
      <w:r>
        <w:rPr>
          <w:color w:val="222222"/>
          <w:sz w:val="22"/>
          <w:szCs w:val="22"/>
          <w:lang w:eastAsia="nb-NO"/>
        </w:rPr>
        <w:t>Procedure</w:t>
      </w:r>
      <w:proofErr w:type="spellEnd"/>
      <w:r>
        <w:rPr>
          <w:color w:val="222222"/>
          <w:sz w:val="22"/>
          <w:szCs w:val="22"/>
          <w:lang w:eastAsia="nb-NO"/>
        </w:rPr>
        <w:t xml:space="preserve">, eller </w:t>
      </w:r>
      <w:proofErr w:type="spellStart"/>
      <w:r>
        <w:rPr>
          <w:color w:val="222222"/>
          <w:sz w:val="22"/>
          <w:szCs w:val="22"/>
          <w:lang w:eastAsia="nb-NO"/>
        </w:rPr>
        <w:t>MOPen</w:t>
      </w:r>
      <w:proofErr w:type="spellEnd"/>
      <w:r>
        <w:rPr>
          <w:color w:val="222222"/>
          <w:sz w:val="22"/>
          <w:szCs w:val="22"/>
          <w:lang w:eastAsia="nb-NO"/>
        </w:rPr>
        <w:t xml:space="preserve"> som den ofte kalles. Dokumentet vedlegges. Da jeg var president i min klubb, Maridalen RK, hørte jeg stadig om </w:t>
      </w:r>
      <w:proofErr w:type="spellStart"/>
      <w:r>
        <w:rPr>
          <w:color w:val="222222"/>
          <w:sz w:val="22"/>
          <w:szCs w:val="22"/>
          <w:lang w:eastAsia="nb-NO"/>
        </w:rPr>
        <w:t>MOPen</w:t>
      </w:r>
      <w:proofErr w:type="spellEnd"/>
      <w:r>
        <w:rPr>
          <w:color w:val="222222"/>
          <w:sz w:val="22"/>
          <w:szCs w:val="22"/>
          <w:lang w:eastAsia="nb-NO"/>
        </w:rPr>
        <w:t xml:space="preserve">, men kjente ikke til dokumentet. Det kan i alle fall være greit å vite om at </w:t>
      </w:r>
      <w:proofErr w:type="spellStart"/>
      <w:r>
        <w:rPr>
          <w:color w:val="222222"/>
          <w:sz w:val="22"/>
          <w:szCs w:val="22"/>
          <w:lang w:eastAsia="nb-NO"/>
        </w:rPr>
        <w:t>MOPen</w:t>
      </w:r>
      <w:proofErr w:type="spellEnd"/>
      <w:r>
        <w:rPr>
          <w:color w:val="222222"/>
          <w:sz w:val="22"/>
          <w:szCs w:val="22"/>
          <w:lang w:eastAsia="nb-NO"/>
        </w:rPr>
        <w:t xml:space="preserve"> finnes slik at dere kan slå opp i det ved behov.</w:t>
      </w:r>
    </w:p>
    <w:p w14:paraId="6A621DB7" w14:textId="77777777" w:rsidR="003F1294" w:rsidRDefault="003F1294" w:rsidP="003F1294">
      <w:pPr>
        <w:shd w:val="clear" w:color="auto" w:fill="FFFFFF"/>
        <w:rPr>
          <w:color w:val="222222"/>
          <w:sz w:val="22"/>
          <w:szCs w:val="22"/>
          <w:lang w:eastAsia="nb-NO"/>
        </w:rPr>
      </w:pPr>
    </w:p>
    <w:p w14:paraId="511AF083" w14:textId="77777777" w:rsidR="003F1294" w:rsidRDefault="003F1294" w:rsidP="003F1294">
      <w:pPr>
        <w:shd w:val="clear" w:color="auto" w:fill="FFFFFF"/>
        <w:rPr>
          <w:color w:val="222222"/>
          <w:sz w:val="22"/>
          <w:szCs w:val="22"/>
          <w:lang w:eastAsia="nb-NO"/>
        </w:rPr>
      </w:pPr>
      <w:r>
        <w:rPr>
          <w:color w:val="222222"/>
          <w:sz w:val="22"/>
          <w:szCs w:val="22"/>
          <w:lang w:eastAsia="nb-NO"/>
        </w:rPr>
        <w:t>Grunnet koronapandemien må PETS gjennomføres digitalt. Link til møtet blir sendt ut i forkant.</w:t>
      </w:r>
    </w:p>
    <w:p w14:paraId="1189B52C" w14:textId="77777777" w:rsidR="003F1294" w:rsidRDefault="003F1294" w:rsidP="003F1294">
      <w:pPr>
        <w:shd w:val="clear" w:color="auto" w:fill="FFFFFF"/>
        <w:rPr>
          <w:color w:val="222222"/>
          <w:sz w:val="22"/>
          <w:szCs w:val="22"/>
          <w:lang w:eastAsia="nb-NO"/>
        </w:rPr>
      </w:pPr>
    </w:p>
    <w:p w14:paraId="6AF81BD1" w14:textId="77777777" w:rsidR="003F1294" w:rsidRDefault="003F1294" w:rsidP="003F1294">
      <w:pPr>
        <w:shd w:val="clear" w:color="auto" w:fill="FFFFFF"/>
        <w:rPr>
          <w:color w:val="222222"/>
          <w:sz w:val="22"/>
          <w:szCs w:val="22"/>
          <w:lang w:eastAsia="nb-NO"/>
        </w:rPr>
      </w:pPr>
      <w:r>
        <w:rPr>
          <w:color w:val="222222"/>
          <w:sz w:val="22"/>
          <w:szCs w:val="22"/>
          <w:lang w:eastAsia="nb-NO"/>
        </w:rPr>
        <w:t xml:space="preserve">Jeg ber som at alle som skal delta sender en </w:t>
      </w:r>
      <w:r>
        <w:rPr>
          <w:b/>
          <w:bCs/>
          <w:color w:val="222222"/>
          <w:sz w:val="22"/>
          <w:szCs w:val="22"/>
          <w:lang w:eastAsia="nb-NO"/>
        </w:rPr>
        <w:t>påmelding innen 10. mars</w:t>
      </w:r>
      <w:r>
        <w:rPr>
          <w:color w:val="222222"/>
          <w:sz w:val="22"/>
          <w:szCs w:val="22"/>
          <w:lang w:eastAsia="nb-NO"/>
        </w:rPr>
        <w:t xml:space="preserve"> til Bente Kittelsen, </w:t>
      </w:r>
      <w:hyperlink r:id="rId5" w:history="1">
        <w:r>
          <w:rPr>
            <w:rStyle w:val="Hyperkobling"/>
            <w:sz w:val="22"/>
            <w:szCs w:val="22"/>
            <w:lang w:eastAsia="nb-NO"/>
          </w:rPr>
          <w:t>bente.kittelsen@dnb.no</w:t>
        </w:r>
      </w:hyperlink>
      <w:r>
        <w:rPr>
          <w:color w:val="222222"/>
          <w:sz w:val="22"/>
          <w:szCs w:val="22"/>
          <w:lang w:eastAsia="nb-NO"/>
        </w:rPr>
        <w:t>.</w:t>
      </w:r>
    </w:p>
    <w:p w14:paraId="4B502207" w14:textId="77777777" w:rsidR="003F1294" w:rsidRDefault="003F1294" w:rsidP="003F1294">
      <w:pPr>
        <w:shd w:val="clear" w:color="auto" w:fill="FFFFFF"/>
        <w:rPr>
          <w:color w:val="222222"/>
          <w:sz w:val="22"/>
          <w:szCs w:val="22"/>
          <w:lang w:eastAsia="nb-NO"/>
        </w:rPr>
      </w:pPr>
    </w:p>
    <w:p w14:paraId="5C363F2F" w14:textId="77777777" w:rsidR="003F1294" w:rsidRDefault="003F1294" w:rsidP="003F1294">
      <w:pPr>
        <w:shd w:val="clear" w:color="auto" w:fill="FFFFFF"/>
        <w:rPr>
          <w:color w:val="222222"/>
          <w:sz w:val="22"/>
          <w:szCs w:val="22"/>
          <w:lang w:eastAsia="nb-NO"/>
        </w:rPr>
      </w:pPr>
      <w:r>
        <w:rPr>
          <w:color w:val="222222"/>
          <w:sz w:val="22"/>
          <w:szCs w:val="22"/>
          <w:lang w:eastAsia="nb-NO"/>
        </w:rPr>
        <w:t>Dere som ikke har sendt inn informasjon som vi ba om før pre-PETS, bes sende også dette til Bente slik at vi får ajourført oversikten. Det vi har bedt om er:</w:t>
      </w:r>
    </w:p>
    <w:p w14:paraId="2822C358" w14:textId="77777777" w:rsidR="003F1294" w:rsidRDefault="003F1294" w:rsidP="003F1294">
      <w:pPr>
        <w:pStyle w:val="Listeavsnitt"/>
        <w:numPr>
          <w:ilvl w:val="0"/>
          <w:numId w:val="1"/>
        </w:numPr>
        <w:rPr>
          <w:rFonts w:eastAsia="Times New Roman"/>
          <w:color w:val="000000"/>
          <w:sz w:val="22"/>
          <w:szCs w:val="22"/>
          <w:lang w:eastAsia="nb-NO"/>
        </w:rPr>
      </w:pPr>
      <w:r>
        <w:rPr>
          <w:rFonts w:eastAsia="Times New Roman"/>
          <w:color w:val="000000"/>
          <w:sz w:val="22"/>
          <w:szCs w:val="22"/>
          <w:lang w:eastAsia="nb-NO"/>
        </w:rPr>
        <w:t>Bilde av deg (digitalt)</w:t>
      </w:r>
    </w:p>
    <w:p w14:paraId="58ACD591" w14:textId="77777777" w:rsidR="003F1294" w:rsidRDefault="003F1294" w:rsidP="003F1294">
      <w:pPr>
        <w:pStyle w:val="Listeavsnitt"/>
        <w:numPr>
          <w:ilvl w:val="0"/>
          <w:numId w:val="1"/>
        </w:numPr>
        <w:rPr>
          <w:rFonts w:eastAsia="Times New Roman"/>
          <w:color w:val="000000"/>
          <w:sz w:val="22"/>
          <w:szCs w:val="22"/>
          <w:lang w:eastAsia="nb-NO"/>
        </w:rPr>
      </w:pPr>
      <w:r>
        <w:rPr>
          <w:rFonts w:eastAsia="Times New Roman"/>
          <w:color w:val="000000"/>
          <w:sz w:val="22"/>
          <w:szCs w:val="22"/>
          <w:lang w:eastAsia="nb-NO"/>
        </w:rPr>
        <w:t>Fullt navn</w:t>
      </w:r>
    </w:p>
    <w:p w14:paraId="798A0A44" w14:textId="77777777" w:rsidR="003F1294" w:rsidRDefault="003F1294" w:rsidP="003F1294">
      <w:pPr>
        <w:pStyle w:val="Listeavsnitt"/>
        <w:numPr>
          <w:ilvl w:val="0"/>
          <w:numId w:val="1"/>
        </w:numPr>
        <w:rPr>
          <w:rFonts w:eastAsia="Times New Roman"/>
          <w:color w:val="000000"/>
          <w:sz w:val="22"/>
          <w:szCs w:val="22"/>
          <w:lang w:eastAsia="nb-NO"/>
        </w:rPr>
      </w:pPr>
      <w:r>
        <w:rPr>
          <w:rFonts w:eastAsia="Times New Roman"/>
          <w:color w:val="000000"/>
          <w:sz w:val="22"/>
          <w:szCs w:val="22"/>
          <w:lang w:eastAsia="nb-NO"/>
        </w:rPr>
        <w:t>E-postadresse</w:t>
      </w:r>
    </w:p>
    <w:p w14:paraId="3FB8D6CD" w14:textId="77777777" w:rsidR="003F1294" w:rsidRDefault="003F1294" w:rsidP="003F1294">
      <w:pPr>
        <w:pStyle w:val="Listeavsnitt"/>
        <w:numPr>
          <w:ilvl w:val="0"/>
          <w:numId w:val="1"/>
        </w:numPr>
        <w:rPr>
          <w:rFonts w:eastAsia="Times New Roman"/>
          <w:color w:val="000000"/>
          <w:sz w:val="22"/>
          <w:szCs w:val="22"/>
          <w:lang w:eastAsia="nb-NO"/>
        </w:rPr>
      </w:pPr>
      <w:r>
        <w:rPr>
          <w:rFonts w:eastAsia="Times New Roman"/>
          <w:color w:val="000000"/>
          <w:sz w:val="22"/>
          <w:szCs w:val="22"/>
          <w:lang w:eastAsia="nb-NO"/>
        </w:rPr>
        <w:t>Mobilnummer</w:t>
      </w:r>
    </w:p>
    <w:p w14:paraId="3115594E" w14:textId="77777777" w:rsidR="003F1294" w:rsidRDefault="003F1294" w:rsidP="003F1294">
      <w:pPr>
        <w:pStyle w:val="Listeavsnitt"/>
        <w:numPr>
          <w:ilvl w:val="0"/>
          <w:numId w:val="1"/>
        </w:numPr>
        <w:rPr>
          <w:rFonts w:eastAsia="Times New Roman"/>
          <w:color w:val="000000"/>
          <w:sz w:val="22"/>
          <w:szCs w:val="22"/>
          <w:lang w:eastAsia="nb-NO"/>
        </w:rPr>
      </w:pPr>
      <w:r>
        <w:rPr>
          <w:rFonts w:eastAsia="Times New Roman"/>
          <w:color w:val="000000"/>
          <w:sz w:val="22"/>
          <w:szCs w:val="22"/>
          <w:lang w:eastAsia="nb-NO"/>
        </w:rPr>
        <w:t>Klubbnavn</w:t>
      </w:r>
    </w:p>
    <w:p w14:paraId="1B0FCF38" w14:textId="77777777" w:rsidR="003F1294" w:rsidRDefault="003F1294" w:rsidP="003F1294">
      <w:pPr>
        <w:pStyle w:val="Listeavsnitt"/>
        <w:numPr>
          <w:ilvl w:val="0"/>
          <w:numId w:val="1"/>
        </w:numPr>
        <w:rPr>
          <w:rFonts w:eastAsia="Times New Roman"/>
          <w:color w:val="000000"/>
          <w:sz w:val="22"/>
          <w:szCs w:val="22"/>
          <w:lang w:eastAsia="nb-NO"/>
        </w:rPr>
      </w:pPr>
      <w:r>
        <w:rPr>
          <w:rFonts w:eastAsia="Times New Roman"/>
          <w:color w:val="000000"/>
          <w:sz w:val="22"/>
          <w:szCs w:val="22"/>
          <w:lang w:eastAsia="nb-NO"/>
        </w:rPr>
        <w:t>Dine tre viktigste mål i ditt presidentår (dersom du har dem klare)</w:t>
      </w:r>
    </w:p>
    <w:p w14:paraId="700BE57E" w14:textId="77777777" w:rsidR="003F1294" w:rsidRDefault="003F1294" w:rsidP="003F1294">
      <w:pPr>
        <w:shd w:val="clear" w:color="auto" w:fill="FFFFFF"/>
        <w:rPr>
          <w:color w:val="222222"/>
          <w:sz w:val="22"/>
          <w:szCs w:val="22"/>
          <w:lang w:eastAsia="nb-NO"/>
        </w:rPr>
      </w:pPr>
    </w:p>
    <w:p w14:paraId="1370044B" w14:textId="77777777" w:rsidR="003F1294" w:rsidRDefault="003F1294" w:rsidP="003F1294">
      <w:pPr>
        <w:shd w:val="clear" w:color="auto" w:fill="FFFFFF"/>
        <w:rPr>
          <w:color w:val="222222"/>
          <w:sz w:val="22"/>
          <w:szCs w:val="22"/>
          <w:lang w:eastAsia="nb-NO"/>
        </w:rPr>
      </w:pPr>
      <w:r>
        <w:rPr>
          <w:color w:val="222222"/>
          <w:sz w:val="22"/>
          <w:szCs w:val="22"/>
          <w:lang w:eastAsia="nb-NO"/>
        </w:rPr>
        <w:t>Skulle det være noe, så ikke nøl med å ta kontakt med Bente (</w:t>
      </w:r>
      <w:hyperlink r:id="rId6" w:history="1">
        <w:r>
          <w:rPr>
            <w:rStyle w:val="Hyperkobling"/>
            <w:sz w:val="22"/>
            <w:szCs w:val="22"/>
            <w:lang w:eastAsia="nb-NO"/>
          </w:rPr>
          <w:t>bente.kittelsen@dnb.no</w:t>
        </w:r>
      </w:hyperlink>
      <w:r>
        <w:rPr>
          <w:color w:val="222222"/>
          <w:sz w:val="22"/>
          <w:szCs w:val="22"/>
          <w:lang w:eastAsia="nb-NO"/>
        </w:rPr>
        <w:t xml:space="preserve">, 92612297) eller meg (Erik, </w:t>
      </w:r>
      <w:hyperlink r:id="rId7" w:history="1">
        <w:r>
          <w:rPr>
            <w:rStyle w:val="Hyperkobling"/>
            <w:sz w:val="22"/>
            <w:szCs w:val="22"/>
            <w:lang w:eastAsia="nb-NO"/>
          </w:rPr>
          <w:t>erik@normann.no</w:t>
        </w:r>
      </w:hyperlink>
      <w:r>
        <w:rPr>
          <w:color w:val="222222"/>
          <w:sz w:val="22"/>
          <w:szCs w:val="22"/>
          <w:lang w:eastAsia="nb-NO"/>
        </w:rPr>
        <w:t>, 97501120).</w:t>
      </w:r>
    </w:p>
    <w:p w14:paraId="4B616BEA" w14:textId="77777777" w:rsidR="003F1294" w:rsidRDefault="003F1294" w:rsidP="003F1294">
      <w:pPr>
        <w:shd w:val="clear" w:color="auto" w:fill="FFFFFF"/>
        <w:rPr>
          <w:color w:val="222222"/>
          <w:sz w:val="22"/>
          <w:szCs w:val="22"/>
          <w:lang w:eastAsia="nb-NO"/>
        </w:rPr>
      </w:pPr>
    </w:p>
    <w:p w14:paraId="0A17ECA3" w14:textId="5BBD14FB" w:rsidR="003F1294" w:rsidRDefault="003F1294" w:rsidP="003F1294">
      <w:pPr>
        <w:shd w:val="clear" w:color="auto" w:fill="FFFFFF"/>
        <w:rPr>
          <w:color w:val="222222"/>
          <w:sz w:val="22"/>
          <w:szCs w:val="22"/>
          <w:lang w:eastAsia="nb-NO"/>
        </w:rPr>
      </w:pPr>
      <w:r>
        <w:rPr>
          <w:color w:val="222222"/>
          <w:sz w:val="22"/>
          <w:szCs w:val="22"/>
          <w:lang w:eastAsia="nb-NO"/>
        </w:rPr>
        <w:t>Jeg ser fram til å se dere på nettet om drøye 3 uker!!</w:t>
      </w:r>
    </w:p>
    <w:p w14:paraId="52DDCEC1" w14:textId="77777777" w:rsidR="003F1294" w:rsidRDefault="003F1294" w:rsidP="003F1294">
      <w:pPr>
        <w:shd w:val="clear" w:color="auto" w:fill="FFFFFF"/>
        <w:rPr>
          <w:color w:val="222222"/>
          <w:sz w:val="22"/>
          <w:szCs w:val="22"/>
          <w:lang w:eastAsia="nb-NO"/>
        </w:rPr>
      </w:pPr>
    </w:p>
    <w:p w14:paraId="22519C08" w14:textId="77777777" w:rsidR="003F1294" w:rsidRDefault="003F1294" w:rsidP="003F1294">
      <w:pPr>
        <w:shd w:val="clear" w:color="auto" w:fill="FFFFFF"/>
        <w:rPr>
          <w:color w:val="000000"/>
          <w:lang w:eastAsia="nb-NO"/>
        </w:rPr>
      </w:pPr>
      <w:r>
        <w:rPr>
          <w:color w:val="222222"/>
          <w:sz w:val="22"/>
          <w:szCs w:val="22"/>
          <w:lang w:eastAsia="nb-NO"/>
        </w:rPr>
        <w:t>Beste hilsen</w:t>
      </w:r>
    </w:p>
    <w:p w14:paraId="2FDB912F" w14:textId="77777777" w:rsidR="003F1294" w:rsidRDefault="003F1294" w:rsidP="003F1294">
      <w:pPr>
        <w:shd w:val="clear" w:color="auto" w:fill="FFFFFF"/>
        <w:rPr>
          <w:color w:val="000000"/>
          <w:lang w:eastAsia="nb-NO"/>
        </w:rPr>
      </w:pPr>
      <w:r>
        <w:rPr>
          <w:color w:val="222222"/>
          <w:sz w:val="22"/>
          <w:szCs w:val="22"/>
          <w:lang w:eastAsia="nb-NO"/>
        </w:rPr>
        <w:t>Erik</w:t>
      </w:r>
    </w:p>
    <w:p w14:paraId="155D8D58" w14:textId="7C72DDAC" w:rsidR="003F1294" w:rsidRDefault="003F1294" w:rsidP="003F1294">
      <w:pPr>
        <w:rPr>
          <w:color w:val="000000"/>
          <w:lang w:eastAsia="nb-NO"/>
        </w:rPr>
      </w:pPr>
      <w:r>
        <w:rPr>
          <w:noProof/>
          <w:color w:val="000000"/>
          <w:lang w:eastAsia="nb-NO"/>
        </w:rPr>
        <w:drawing>
          <wp:inline distT="0" distB="0" distL="0" distR="0" wp14:anchorId="566171D0" wp14:editId="3A341E15">
            <wp:extent cx="927100" cy="342900"/>
            <wp:effectExtent l="0" t="0" r="635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27100" cy="342900"/>
                    </a:xfrm>
                    <a:prstGeom prst="rect">
                      <a:avLst/>
                    </a:prstGeom>
                    <a:noFill/>
                    <a:ln>
                      <a:noFill/>
                    </a:ln>
                  </pic:spPr>
                </pic:pic>
              </a:graphicData>
            </a:graphic>
          </wp:inline>
        </w:drawing>
      </w:r>
    </w:p>
    <w:p w14:paraId="41043792" w14:textId="77777777" w:rsidR="003F1294" w:rsidRDefault="003F1294" w:rsidP="003F1294">
      <w:pPr>
        <w:rPr>
          <w:color w:val="000000"/>
          <w:lang w:eastAsia="nb-NO"/>
        </w:rPr>
      </w:pPr>
      <w:proofErr w:type="spellStart"/>
      <w:r>
        <w:rPr>
          <w:color w:val="222222"/>
          <w:sz w:val="22"/>
          <w:szCs w:val="22"/>
          <w:lang w:eastAsia="nb-NO"/>
        </w:rPr>
        <w:t>Distriktsguvernør</w:t>
      </w:r>
      <w:proofErr w:type="spellEnd"/>
      <w:r>
        <w:rPr>
          <w:color w:val="222222"/>
          <w:sz w:val="22"/>
          <w:szCs w:val="22"/>
          <w:lang w:eastAsia="nb-NO"/>
        </w:rPr>
        <w:t xml:space="preserve"> (DG) i D2310, 2021/2022</w:t>
      </w:r>
    </w:p>
    <w:p w14:paraId="59D4A445" w14:textId="6943BA19" w:rsidR="003F1294" w:rsidRDefault="003F1294" w:rsidP="003F1294">
      <w:pPr>
        <w:rPr>
          <w:color w:val="000000"/>
          <w:lang w:eastAsia="nb-NO"/>
        </w:rPr>
      </w:pPr>
      <w:r>
        <w:rPr>
          <w:noProof/>
          <w:color w:val="000000"/>
          <w:sz w:val="22"/>
          <w:szCs w:val="22"/>
          <w:lang w:eastAsia="nb-NO"/>
        </w:rPr>
        <w:drawing>
          <wp:inline distT="0" distB="0" distL="0" distR="0" wp14:anchorId="73581E2A" wp14:editId="7FCFFDAC">
            <wp:extent cx="571500" cy="571500"/>
            <wp:effectExtent l="0" t="0" r="0" b="0"/>
            <wp:docPr id="1" name="Bilde 1" descr="cidimage002.jpg@01D70183.ADBA2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idimage002.jpg@01D70183.ADBA24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sectPr w:rsidR="003F1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6411C9"/>
    <w:multiLevelType w:val="hybridMultilevel"/>
    <w:tmpl w:val="03F65E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94"/>
    <w:rsid w:val="003F1294"/>
    <w:rsid w:val="005B67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C742"/>
  <w15:chartTrackingRefBased/>
  <w15:docId w15:val="{E82F9B81-3429-4CBB-8ACE-DE969F8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294"/>
    <w:pPr>
      <w:spacing w:after="0" w:line="240" w:lineRule="auto"/>
    </w:pPr>
    <w:rPr>
      <w:rFonts w:ascii="Calibri" w:hAnsi="Calibri" w:cs="Calibri"/>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3F1294"/>
    <w:rPr>
      <w:color w:val="0563C1"/>
      <w:u w:val="single"/>
    </w:rPr>
  </w:style>
  <w:style w:type="paragraph" w:styleId="Listeavsnitt">
    <w:name w:val="List Paragraph"/>
    <w:basedOn w:val="Normal"/>
    <w:uiPriority w:val="34"/>
    <w:qFormat/>
    <w:rsid w:val="003F12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6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k@normann.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te.kittelsen@dnb.no" TargetMode="External"/><Relationship Id="rId11" Type="http://schemas.openxmlformats.org/officeDocument/2006/relationships/image" Target="cid:image004.jpg@01D70B83.E918B1D0" TargetMode="External"/><Relationship Id="rId5" Type="http://schemas.openxmlformats.org/officeDocument/2006/relationships/hyperlink" Target="mailto:bente.kittelsen@dnb.no"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cid:image003.png@01D70B83.E918B1D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1739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Kittelsen</dc:creator>
  <cp:keywords/>
  <dc:description/>
  <cp:lastModifiedBy>Bente Kittelsen</cp:lastModifiedBy>
  <cp:revision>1</cp:revision>
  <dcterms:created xsi:type="dcterms:W3CDTF">2021-03-17T06:25:00Z</dcterms:created>
  <dcterms:modified xsi:type="dcterms:W3CDTF">2021-03-17T06:26:00Z</dcterms:modified>
</cp:coreProperties>
</file>